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FF583" w14:textId="77777777" w:rsidR="0032721F" w:rsidRDefault="0032721F" w:rsidP="00A345D5">
      <w:pPr>
        <w:widowControl/>
        <w:autoSpaceDE/>
        <w:autoSpaceDN/>
        <w:jc w:val="both"/>
        <w:rPr>
          <w:rFonts w:asciiTheme="minorHAnsi" w:hAnsiTheme="minorHAnsi" w:cstheme="minorHAnsi"/>
          <w:b/>
          <w:bCs/>
          <w:color w:val="000000" w:themeColor="text1"/>
          <w:sz w:val="24"/>
          <w:szCs w:val="24"/>
        </w:rPr>
      </w:pPr>
    </w:p>
    <w:p w14:paraId="0335DF54" w14:textId="50047A2E" w:rsidR="0032721F" w:rsidRPr="00D54203" w:rsidRDefault="0032721F" w:rsidP="0032721F">
      <w:pPr>
        <w:widowControl/>
        <w:autoSpaceDE/>
        <w:autoSpaceDN/>
        <w:jc w:val="center"/>
        <w:rPr>
          <w:rFonts w:asciiTheme="minorHAnsi" w:hAnsiTheme="minorHAnsi" w:cstheme="minorHAnsi"/>
          <w:b/>
          <w:bCs/>
          <w:color w:val="000000" w:themeColor="text1"/>
          <w:sz w:val="24"/>
          <w:szCs w:val="24"/>
        </w:rPr>
      </w:pPr>
      <w:r w:rsidRPr="00D54203">
        <w:rPr>
          <w:rFonts w:asciiTheme="minorHAnsi" w:hAnsiTheme="minorHAnsi" w:cstheme="minorHAnsi"/>
          <w:b/>
          <w:bCs/>
          <w:noProof/>
          <w:color w:val="000000" w:themeColor="text1"/>
          <w:sz w:val="24"/>
          <w:szCs w:val="24"/>
        </w:rPr>
        <w:drawing>
          <wp:inline distT="0" distB="0" distL="0" distR="0" wp14:anchorId="56D00F5A" wp14:editId="51360654">
            <wp:extent cx="2984500" cy="1308100"/>
            <wp:effectExtent l="0" t="0" r="0" b="0"/>
            <wp:docPr id="8" name="Picture 8" descr="A bird on a fen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ird on a fence&#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2984500" cy="1308100"/>
                    </a:xfrm>
                    <a:prstGeom prst="rect">
                      <a:avLst/>
                    </a:prstGeom>
                  </pic:spPr>
                </pic:pic>
              </a:graphicData>
            </a:graphic>
          </wp:inline>
        </w:drawing>
      </w:r>
    </w:p>
    <w:p w14:paraId="5E83D0D4" w14:textId="77777777" w:rsidR="0032721F" w:rsidRPr="00D54203" w:rsidRDefault="0032721F" w:rsidP="00A345D5">
      <w:pPr>
        <w:widowControl/>
        <w:autoSpaceDE/>
        <w:autoSpaceDN/>
        <w:jc w:val="both"/>
        <w:rPr>
          <w:rFonts w:asciiTheme="minorHAnsi" w:hAnsiTheme="minorHAnsi" w:cstheme="minorHAnsi"/>
          <w:b/>
          <w:bCs/>
          <w:color w:val="000000" w:themeColor="text1"/>
          <w:sz w:val="24"/>
          <w:szCs w:val="24"/>
        </w:rPr>
      </w:pPr>
    </w:p>
    <w:p w14:paraId="2F6AA218" w14:textId="01EF3946" w:rsidR="00A345D5" w:rsidRPr="00D54203" w:rsidRDefault="00A345D5" w:rsidP="00A345D5">
      <w:pPr>
        <w:widowControl/>
        <w:autoSpaceDE/>
        <w:autoSpaceDN/>
        <w:jc w:val="both"/>
        <w:rPr>
          <w:rFonts w:asciiTheme="minorHAnsi" w:hAnsiTheme="minorHAnsi" w:cstheme="minorHAnsi"/>
          <w:b/>
          <w:bCs/>
          <w:color w:val="000000" w:themeColor="text1"/>
          <w:sz w:val="24"/>
          <w:szCs w:val="24"/>
        </w:rPr>
      </w:pPr>
      <w:r w:rsidRPr="00D54203">
        <w:rPr>
          <w:rFonts w:asciiTheme="minorHAnsi" w:hAnsiTheme="minorHAnsi" w:cstheme="minorHAnsi"/>
          <w:b/>
          <w:bCs/>
          <w:color w:val="000000" w:themeColor="text1"/>
          <w:sz w:val="24"/>
          <w:szCs w:val="24"/>
        </w:rPr>
        <w:t>Research Title</w:t>
      </w:r>
    </w:p>
    <w:p w14:paraId="28D94991" w14:textId="576C5672" w:rsidR="00A345D5" w:rsidRPr="00D54203" w:rsidRDefault="000160C5" w:rsidP="00A345D5">
      <w:pPr>
        <w:jc w:val="both"/>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rPr>
        <w:t>S</w:t>
      </w:r>
      <w:r w:rsidR="00A345D5" w:rsidRPr="00D54203">
        <w:rPr>
          <w:rFonts w:asciiTheme="minorHAnsi" w:hAnsiTheme="minorHAnsi" w:cstheme="minorHAnsi"/>
          <w:color w:val="000000" w:themeColor="text1"/>
          <w:sz w:val="24"/>
          <w:szCs w:val="24"/>
        </w:rPr>
        <w:t>ocietal perceptions of informal wild spaces in cities</w:t>
      </w:r>
    </w:p>
    <w:p w14:paraId="32E7F7CC" w14:textId="77777777" w:rsidR="00A345D5" w:rsidRPr="00D54203" w:rsidRDefault="00A345D5" w:rsidP="00A345D5">
      <w:pPr>
        <w:jc w:val="both"/>
        <w:rPr>
          <w:rFonts w:asciiTheme="minorHAnsi" w:hAnsiTheme="minorHAnsi" w:cstheme="minorHAnsi"/>
          <w:color w:val="000000" w:themeColor="text1"/>
          <w:sz w:val="24"/>
          <w:szCs w:val="24"/>
        </w:rPr>
      </w:pPr>
    </w:p>
    <w:p w14:paraId="081A28D3" w14:textId="77777777" w:rsidR="00A345D5" w:rsidRPr="00D54203" w:rsidRDefault="00A345D5" w:rsidP="00A345D5">
      <w:pPr>
        <w:widowControl/>
        <w:autoSpaceDE/>
        <w:autoSpaceDN/>
        <w:jc w:val="both"/>
        <w:rPr>
          <w:rFonts w:asciiTheme="minorHAnsi" w:hAnsiTheme="minorHAnsi" w:cstheme="minorHAnsi"/>
          <w:b/>
          <w:bCs/>
          <w:color w:val="000000" w:themeColor="text1"/>
          <w:sz w:val="24"/>
          <w:szCs w:val="24"/>
        </w:rPr>
      </w:pPr>
      <w:r w:rsidRPr="00D54203">
        <w:rPr>
          <w:rFonts w:asciiTheme="minorHAnsi" w:hAnsiTheme="minorHAnsi" w:cstheme="minorHAnsi"/>
          <w:b/>
          <w:bCs/>
          <w:color w:val="000000" w:themeColor="text1"/>
          <w:sz w:val="24"/>
          <w:szCs w:val="24"/>
        </w:rPr>
        <w:t>Research Team</w:t>
      </w:r>
    </w:p>
    <w:p w14:paraId="6E9CE6B7" w14:textId="77777777" w:rsidR="00A345D5" w:rsidRPr="00D54203" w:rsidRDefault="00A345D5" w:rsidP="00A345D5">
      <w:pPr>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rPr>
        <w:t xml:space="preserve">Principal Researcher: Dr. Marcus Collier, Trinity College </w:t>
      </w:r>
      <w:commentRangeStart w:id="0"/>
      <w:r w:rsidRPr="00D54203">
        <w:rPr>
          <w:rFonts w:asciiTheme="minorHAnsi" w:hAnsiTheme="minorHAnsi" w:cstheme="minorHAnsi"/>
          <w:color w:val="000000" w:themeColor="text1"/>
          <w:sz w:val="24"/>
          <w:szCs w:val="24"/>
        </w:rPr>
        <w:t>Dublin</w:t>
      </w:r>
      <w:commentRangeEnd w:id="0"/>
      <w:r w:rsidRPr="00D54203">
        <w:rPr>
          <w:rStyle w:val="CommentReference"/>
        </w:rPr>
        <w:commentReference w:id="0"/>
      </w:r>
    </w:p>
    <w:p w14:paraId="144BDFF0" w14:textId="77777777" w:rsidR="00A345D5" w:rsidRPr="00D54203" w:rsidRDefault="00A345D5" w:rsidP="00A345D5">
      <w:pPr>
        <w:pStyle w:val="ListParagraph"/>
        <w:spacing w:after="0" w:line="240" w:lineRule="auto"/>
        <w:ind w:left="360"/>
        <w:rPr>
          <w:rFonts w:asciiTheme="minorHAnsi" w:hAnsiTheme="minorHAnsi" w:cstheme="minorHAnsi"/>
          <w:color w:val="000000" w:themeColor="text1"/>
          <w:sz w:val="24"/>
          <w:szCs w:val="24"/>
        </w:rPr>
      </w:pPr>
    </w:p>
    <w:p w14:paraId="3DDAAB91" w14:textId="77777777" w:rsidR="00A345D5" w:rsidRPr="00D54203" w:rsidRDefault="00A345D5" w:rsidP="00A345D5">
      <w:pPr>
        <w:rPr>
          <w:rFonts w:asciiTheme="minorHAnsi" w:hAnsiTheme="minorHAnsi" w:cstheme="minorHAnsi"/>
          <w:color w:val="000000" w:themeColor="text1"/>
          <w:sz w:val="24"/>
          <w:szCs w:val="24"/>
        </w:rPr>
      </w:pPr>
      <w:r w:rsidRPr="00D54203">
        <w:rPr>
          <w:rFonts w:asciiTheme="minorHAnsi" w:hAnsiTheme="minorHAnsi" w:cstheme="minorHAnsi"/>
          <w:b/>
          <w:bCs/>
          <w:color w:val="000000" w:themeColor="text1"/>
          <w:sz w:val="24"/>
          <w:szCs w:val="24"/>
        </w:rPr>
        <w:t>Research Funding</w:t>
      </w:r>
    </w:p>
    <w:p w14:paraId="08F4A80E" w14:textId="6D47EA5C" w:rsidR="00A345D5" w:rsidRPr="00D54203" w:rsidRDefault="00A345D5" w:rsidP="00A345D5">
      <w:pPr>
        <w:jc w:val="both"/>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rPr>
        <w:t xml:space="preserve">This research is fully funded by the </w:t>
      </w:r>
      <w:r w:rsidRPr="00D54203">
        <w:rPr>
          <w:rFonts w:asciiTheme="minorHAnsi" w:hAnsiTheme="minorHAnsi" w:cstheme="minorHAnsi"/>
          <w:color w:val="000000" w:themeColor="text1"/>
          <w:sz w:val="24"/>
          <w:szCs w:val="24"/>
          <w:lang w:val="en-GB"/>
        </w:rPr>
        <w:t>European Research Council</w:t>
      </w:r>
      <w:r w:rsidR="000160C5" w:rsidRPr="00D54203">
        <w:rPr>
          <w:rFonts w:asciiTheme="minorHAnsi" w:hAnsiTheme="minorHAnsi" w:cstheme="minorHAnsi"/>
          <w:color w:val="000000" w:themeColor="text1"/>
          <w:sz w:val="24"/>
          <w:szCs w:val="24"/>
          <w:lang w:val="en-GB"/>
        </w:rPr>
        <w:t xml:space="preserve"> </w:t>
      </w:r>
      <w:r w:rsidR="000160C5" w:rsidRPr="00D54203">
        <w:rPr>
          <w:rFonts w:asciiTheme="minorHAnsi" w:hAnsiTheme="minorHAnsi" w:cstheme="minorHAnsi"/>
          <w:sz w:val="24"/>
          <w:szCs w:val="24"/>
          <w:lang w:val="en-IE" w:eastAsia="en-GB"/>
        </w:rPr>
        <w:t>grant agreement No 101002440)</w:t>
      </w:r>
    </w:p>
    <w:p w14:paraId="21E4AA3F" w14:textId="77777777" w:rsidR="00A345D5" w:rsidRPr="00D54203" w:rsidRDefault="00A345D5" w:rsidP="0001186C">
      <w:pPr>
        <w:rPr>
          <w:rFonts w:asciiTheme="minorHAnsi" w:hAnsiTheme="minorHAnsi" w:cstheme="minorHAnsi"/>
          <w:b/>
          <w:bCs/>
          <w:sz w:val="24"/>
          <w:szCs w:val="24"/>
        </w:rPr>
      </w:pPr>
    </w:p>
    <w:p w14:paraId="71E672F2" w14:textId="2CDFD46A" w:rsidR="0001186C" w:rsidRPr="00D54203" w:rsidRDefault="0001186C" w:rsidP="0001186C">
      <w:pPr>
        <w:rPr>
          <w:rFonts w:asciiTheme="minorHAnsi" w:hAnsiTheme="minorHAnsi" w:cstheme="minorHAnsi"/>
          <w:b/>
          <w:bCs/>
          <w:sz w:val="24"/>
          <w:szCs w:val="24"/>
        </w:rPr>
      </w:pPr>
      <w:r w:rsidRPr="00D54203">
        <w:rPr>
          <w:rFonts w:asciiTheme="minorHAnsi" w:hAnsiTheme="minorHAnsi" w:cstheme="minorHAnsi"/>
          <w:b/>
          <w:bCs/>
          <w:sz w:val="24"/>
          <w:szCs w:val="24"/>
        </w:rPr>
        <w:t>What is NovelEco?</w:t>
      </w:r>
    </w:p>
    <w:p w14:paraId="5020ADE5" w14:textId="5D837CE9" w:rsidR="0001186C" w:rsidRPr="00614C72" w:rsidRDefault="0001186C" w:rsidP="0001186C">
      <w:pPr>
        <w:rPr>
          <w:rFonts w:asciiTheme="minorHAnsi" w:hAnsiTheme="minorHAnsi" w:cstheme="minorHAnsi"/>
          <w:color w:val="000000" w:themeColor="text1"/>
          <w:sz w:val="24"/>
          <w:szCs w:val="24"/>
        </w:rPr>
      </w:pPr>
      <w:r w:rsidRPr="00D54203">
        <w:rPr>
          <w:rFonts w:asciiTheme="minorHAnsi" w:hAnsiTheme="minorHAnsi" w:cstheme="minorHAnsi"/>
          <w:sz w:val="24"/>
          <w:szCs w:val="24"/>
        </w:rPr>
        <w:t>Cities contain many informal wild spaces or ‘urban novel ecosystems’ of different shapes and sizes’ spaces</w:t>
      </w:r>
      <w:r w:rsidR="00E3655A" w:rsidRPr="00D54203">
        <w:rPr>
          <w:rFonts w:asciiTheme="minorHAnsi" w:hAnsiTheme="minorHAnsi" w:cstheme="minorHAnsi"/>
          <w:sz w:val="24"/>
          <w:szCs w:val="24"/>
          <w:lang w:val="en-IE"/>
        </w:rPr>
        <w:t xml:space="preserve"> that, in urban areas, are not normally found in ecosystems outside cities. An informal wild space can be </w:t>
      </w:r>
      <w:r w:rsidR="00FF5DF6" w:rsidRPr="00D54203">
        <w:rPr>
          <w:rFonts w:asciiTheme="minorHAnsi" w:hAnsiTheme="minorHAnsi" w:cstheme="minorHAnsi"/>
          <w:sz w:val="24"/>
          <w:szCs w:val="24"/>
          <w:lang w:val="en-IE"/>
        </w:rPr>
        <w:t xml:space="preserve">anywhere. They can be </w:t>
      </w:r>
      <w:r w:rsidR="00E3655A" w:rsidRPr="00D54203">
        <w:rPr>
          <w:rFonts w:asciiTheme="minorHAnsi" w:hAnsiTheme="minorHAnsi" w:cstheme="minorHAnsi"/>
          <w:sz w:val="24"/>
          <w:szCs w:val="24"/>
          <w:lang w:val="en-IE"/>
        </w:rPr>
        <w:t xml:space="preserve">unused land, or a unmanaged corner of a street; they can be a collection of wild plants growing along the top or bottom of a wall, or </w:t>
      </w:r>
      <w:r w:rsidR="00D7737B" w:rsidRPr="00D54203">
        <w:rPr>
          <w:rFonts w:asciiTheme="minorHAnsi" w:hAnsiTheme="minorHAnsi" w:cstheme="minorHAnsi"/>
          <w:sz w:val="24"/>
          <w:szCs w:val="24"/>
          <w:lang w:val="en-IE"/>
        </w:rPr>
        <w:t>an</w:t>
      </w:r>
      <w:r w:rsidR="00E3655A" w:rsidRPr="00D54203">
        <w:rPr>
          <w:rFonts w:asciiTheme="minorHAnsi" w:hAnsiTheme="minorHAnsi" w:cstheme="minorHAnsi"/>
          <w:sz w:val="24"/>
          <w:szCs w:val="24"/>
          <w:lang w:val="en-IE"/>
        </w:rPr>
        <w:t xml:space="preserve"> overgrown derelict site; they can be a sudden flush of</w:t>
      </w:r>
      <w:r w:rsidR="005B66F6" w:rsidRPr="00D54203">
        <w:rPr>
          <w:rFonts w:asciiTheme="minorHAnsi" w:hAnsiTheme="minorHAnsi" w:cstheme="minorHAnsi"/>
          <w:sz w:val="24"/>
          <w:szCs w:val="24"/>
          <w:lang w:val="en-IE"/>
        </w:rPr>
        <w:t xml:space="preserve"> </w:t>
      </w:r>
      <w:r w:rsidR="00E3655A" w:rsidRPr="00D54203">
        <w:rPr>
          <w:rFonts w:asciiTheme="minorHAnsi" w:hAnsiTheme="minorHAnsi" w:cstheme="minorHAnsi"/>
          <w:sz w:val="24"/>
          <w:szCs w:val="24"/>
          <w:lang w:val="en-IE"/>
        </w:rPr>
        <w:t>wildflowers at the side of the road, or a steep slope</w:t>
      </w:r>
      <w:r w:rsidR="00FF5DF6" w:rsidRPr="00D54203">
        <w:rPr>
          <w:rFonts w:asciiTheme="minorHAnsi" w:hAnsiTheme="minorHAnsi" w:cstheme="minorHAnsi"/>
          <w:sz w:val="24"/>
          <w:szCs w:val="24"/>
          <w:lang w:val="en-IE"/>
        </w:rPr>
        <w:t xml:space="preserve"> or rock area</w:t>
      </w:r>
      <w:r w:rsidR="00E3655A" w:rsidRPr="00D54203">
        <w:rPr>
          <w:rFonts w:asciiTheme="minorHAnsi" w:hAnsiTheme="minorHAnsi" w:cstheme="minorHAnsi"/>
          <w:sz w:val="24"/>
          <w:szCs w:val="24"/>
          <w:lang w:val="en-IE"/>
        </w:rPr>
        <w:t xml:space="preserve"> that is too difficult to manage. In other words, informal wild spaces can be almost anywhere, almost any size, and almost any shape</w:t>
      </w:r>
      <w:commentRangeStart w:id="1"/>
      <w:r w:rsidR="00E3655A" w:rsidRPr="00D54203">
        <w:rPr>
          <w:rFonts w:asciiTheme="minorHAnsi" w:hAnsiTheme="minorHAnsi" w:cstheme="minorHAnsi"/>
          <w:sz w:val="24"/>
          <w:szCs w:val="24"/>
          <w:lang w:val="en-IE"/>
        </w:rPr>
        <w:t>.</w:t>
      </w:r>
      <w:commentRangeEnd w:id="1"/>
      <w:r w:rsidR="003B7866" w:rsidRPr="00D54203">
        <w:rPr>
          <w:rStyle w:val="CommentReference"/>
        </w:rPr>
        <w:commentReference w:id="1"/>
      </w:r>
      <w:r w:rsidR="00E3655A" w:rsidRPr="00D54203">
        <w:rPr>
          <w:rFonts w:asciiTheme="minorHAnsi" w:hAnsiTheme="minorHAnsi" w:cstheme="minorHAnsi"/>
          <w:sz w:val="24"/>
          <w:szCs w:val="24"/>
          <w:lang w:val="en-IE"/>
        </w:rPr>
        <w:t xml:space="preserve"> It is only when we </w:t>
      </w:r>
      <w:r w:rsidR="00E3655A" w:rsidRPr="00D54203">
        <w:rPr>
          <w:rFonts w:asciiTheme="minorHAnsi" w:hAnsiTheme="minorHAnsi" w:cstheme="minorHAnsi"/>
          <w:i/>
          <w:iCs/>
          <w:sz w:val="24"/>
          <w:szCs w:val="24"/>
          <w:lang w:val="en-IE"/>
        </w:rPr>
        <w:t>notice</w:t>
      </w:r>
      <w:r w:rsidR="00E3655A" w:rsidRPr="00D54203">
        <w:rPr>
          <w:rFonts w:asciiTheme="minorHAnsi" w:hAnsiTheme="minorHAnsi" w:cstheme="minorHAnsi"/>
          <w:sz w:val="24"/>
          <w:szCs w:val="24"/>
          <w:lang w:val="en-IE"/>
        </w:rPr>
        <w:t xml:space="preserve"> them that we start to give them values. But, what are these values? </w:t>
      </w:r>
      <w:r w:rsidRPr="00D54203">
        <w:rPr>
          <w:rFonts w:asciiTheme="minorHAnsi" w:hAnsiTheme="minorHAnsi" w:cstheme="minorHAnsi"/>
          <w:sz w:val="24"/>
          <w:szCs w:val="24"/>
        </w:rPr>
        <w:t xml:space="preserve">Little is known about them because many people ignore or avoid wild spaces in cities. NovelEco </w:t>
      </w:r>
      <w:r w:rsidR="00233F36" w:rsidRPr="00D54203">
        <w:rPr>
          <w:rFonts w:asciiTheme="minorHAnsi" w:hAnsiTheme="minorHAnsi" w:cstheme="minorHAnsi"/>
          <w:sz w:val="24"/>
          <w:szCs w:val="24"/>
        </w:rPr>
        <w:t>wants to involve</w:t>
      </w:r>
      <w:r w:rsidRPr="00D54203">
        <w:rPr>
          <w:rFonts w:asciiTheme="minorHAnsi" w:hAnsiTheme="minorHAnsi" w:cstheme="minorHAnsi"/>
          <w:sz w:val="24"/>
          <w:szCs w:val="24"/>
        </w:rPr>
        <w:t xml:space="preserve"> citizens </w:t>
      </w:r>
      <w:r w:rsidR="00233F36" w:rsidRPr="00D54203">
        <w:rPr>
          <w:rFonts w:asciiTheme="minorHAnsi" w:hAnsiTheme="minorHAnsi" w:cstheme="minorHAnsi"/>
          <w:sz w:val="24"/>
          <w:szCs w:val="24"/>
        </w:rPr>
        <w:t>in</w:t>
      </w:r>
      <w:r w:rsidRPr="00D54203">
        <w:rPr>
          <w:rFonts w:asciiTheme="minorHAnsi" w:hAnsiTheme="minorHAnsi" w:cstheme="minorHAnsi"/>
          <w:sz w:val="24"/>
          <w:szCs w:val="24"/>
        </w:rPr>
        <w:t xml:space="preserve"> collect</w:t>
      </w:r>
      <w:r w:rsidR="00233F36" w:rsidRPr="00D54203">
        <w:rPr>
          <w:rFonts w:asciiTheme="minorHAnsi" w:hAnsiTheme="minorHAnsi" w:cstheme="minorHAnsi"/>
          <w:sz w:val="24"/>
          <w:szCs w:val="24"/>
        </w:rPr>
        <w:t>ing</w:t>
      </w:r>
      <w:r w:rsidRPr="00D54203">
        <w:rPr>
          <w:rFonts w:asciiTheme="minorHAnsi" w:hAnsiTheme="minorHAnsi" w:cstheme="minorHAnsi"/>
          <w:sz w:val="24"/>
          <w:szCs w:val="24"/>
        </w:rPr>
        <w:t xml:space="preserve"> ecological data on </w:t>
      </w:r>
      <w:r w:rsidR="00233F36" w:rsidRPr="00D54203">
        <w:rPr>
          <w:rFonts w:asciiTheme="minorHAnsi" w:hAnsiTheme="minorHAnsi" w:cstheme="minorHAnsi"/>
          <w:sz w:val="24"/>
          <w:szCs w:val="24"/>
        </w:rPr>
        <w:t>informal</w:t>
      </w:r>
      <w:r w:rsidRPr="00D54203">
        <w:rPr>
          <w:rFonts w:asciiTheme="minorHAnsi" w:hAnsiTheme="minorHAnsi" w:cstheme="minorHAnsi"/>
          <w:sz w:val="24"/>
          <w:szCs w:val="24"/>
        </w:rPr>
        <w:t xml:space="preserve"> wild spaces.</w:t>
      </w:r>
      <w:r w:rsidR="00233F36" w:rsidRPr="00D54203">
        <w:rPr>
          <w:rFonts w:asciiTheme="minorHAnsi" w:hAnsiTheme="minorHAnsi" w:cstheme="minorHAnsi"/>
          <w:sz w:val="24"/>
          <w:szCs w:val="24"/>
        </w:rPr>
        <w:t xml:space="preserve"> </w:t>
      </w:r>
      <w:r w:rsidR="00233F36" w:rsidRPr="00D54203">
        <w:rPr>
          <w:rFonts w:asciiTheme="minorHAnsi" w:hAnsiTheme="minorHAnsi" w:cstheme="minorHAnsi"/>
          <w:sz w:val="24"/>
          <w:szCs w:val="24"/>
          <w:lang w:val="en-IE"/>
        </w:rPr>
        <w:t xml:space="preserve">This is what we are looking to find and it is why we need citizens to be our eyes ‘on the ground’, so to speak. This </w:t>
      </w:r>
      <w:commentRangeStart w:id="2"/>
      <w:r w:rsidR="00C175B6" w:rsidRPr="00D54203">
        <w:rPr>
          <w:rFonts w:asciiTheme="minorHAnsi" w:hAnsiTheme="minorHAnsi" w:cstheme="minorHAnsi"/>
          <w:color w:val="000000" w:themeColor="text1"/>
          <w:sz w:val="24"/>
          <w:szCs w:val="24"/>
        </w:rPr>
        <w:t>survey</w:t>
      </w:r>
      <w:r w:rsidR="00233F36" w:rsidRPr="00D54203">
        <w:rPr>
          <w:rFonts w:asciiTheme="minorHAnsi" w:hAnsiTheme="minorHAnsi" w:cstheme="minorHAnsi"/>
          <w:sz w:val="24"/>
          <w:szCs w:val="24"/>
          <w:lang w:val="en-IE"/>
        </w:rPr>
        <w:t xml:space="preserve"> </w:t>
      </w:r>
      <w:commentRangeEnd w:id="2"/>
      <w:r w:rsidR="00C175B6" w:rsidRPr="00D54203">
        <w:rPr>
          <w:rStyle w:val="CommentReference"/>
        </w:rPr>
        <w:commentReference w:id="2"/>
      </w:r>
      <w:r w:rsidR="00233F36" w:rsidRPr="00D54203">
        <w:rPr>
          <w:rFonts w:asciiTheme="minorHAnsi" w:hAnsiTheme="minorHAnsi" w:cstheme="minorHAnsi"/>
          <w:sz w:val="24"/>
          <w:szCs w:val="24"/>
          <w:lang w:val="en-IE"/>
        </w:rPr>
        <w:t>is aimed on gathering information that will help us to design our research approach and answer the questions you would like to know the answer to.</w:t>
      </w:r>
    </w:p>
    <w:p w14:paraId="164A611A" w14:textId="77777777" w:rsidR="00B05465" w:rsidRPr="00D54203" w:rsidRDefault="00B05465" w:rsidP="004B6004">
      <w:pPr>
        <w:widowControl/>
        <w:shd w:val="clear" w:color="auto" w:fill="FFFFFF"/>
        <w:autoSpaceDE/>
        <w:autoSpaceDN/>
        <w:rPr>
          <w:rFonts w:asciiTheme="minorHAnsi" w:hAnsiTheme="minorHAnsi" w:cstheme="minorHAnsi"/>
          <w:color w:val="000000" w:themeColor="text1"/>
          <w:sz w:val="24"/>
          <w:szCs w:val="24"/>
        </w:rPr>
      </w:pPr>
    </w:p>
    <w:p w14:paraId="5A45EAC1" w14:textId="4C1D8F80" w:rsidR="00EC32A6" w:rsidRPr="00D54203" w:rsidRDefault="004B6004" w:rsidP="00EC32A6">
      <w:pPr>
        <w:shd w:val="clear" w:color="auto" w:fill="FFFFFF"/>
        <w:rPr>
          <w:rFonts w:asciiTheme="minorHAnsi" w:hAnsiTheme="minorHAnsi" w:cstheme="minorHAnsi"/>
          <w:color w:val="000000"/>
          <w:sz w:val="24"/>
          <w:szCs w:val="24"/>
        </w:rPr>
      </w:pPr>
      <w:r w:rsidRPr="00D54203">
        <w:rPr>
          <w:rFonts w:asciiTheme="minorHAnsi" w:hAnsiTheme="minorHAnsi" w:cstheme="minorHAnsi"/>
          <w:b/>
          <w:bCs/>
          <w:color w:val="000000" w:themeColor="text1"/>
          <w:sz w:val="24"/>
          <w:szCs w:val="24"/>
        </w:rPr>
        <w:t>Why should I participate?</w:t>
      </w:r>
      <w:r w:rsidRPr="00D54203">
        <w:rPr>
          <w:rFonts w:asciiTheme="minorHAnsi" w:hAnsiTheme="minorHAnsi" w:cstheme="minorHAnsi"/>
          <w:color w:val="000000" w:themeColor="text1"/>
          <w:sz w:val="24"/>
          <w:szCs w:val="24"/>
        </w:rPr>
        <w:br/>
        <w:t>Th</w:t>
      </w:r>
      <w:r w:rsidR="00D7737B" w:rsidRPr="00D54203">
        <w:rPr>
          <w:rFonts w:asciiTheme="minorHAnsi" w:hAnsiTheme="minorHAnsi" w:cstheme="minorHAnsi"/>
          <w:color w:val="000000" w:themeColor="text1"/>
          <w:sz w:val="24"/>
          <w:szCs w:val="24"/>
        </w:rPr>
        <w:t>is</w:t>
      </w:r>
      <w:r w:rsidRPr="00D54203">
        <w:rPr>
          <w:rFonts w:asciiTheme="minorHAnsi" w:hAnsiTheme="minorHAnsi" w:cstheme="minorHAnsi"/>
          <w:color w:val="000000" w:themeColor="text1"/>
          <w:sz w:val="24"/>
          <w:szCs w:val="24"/>
        </w:rPr>
        <w:t xml:space="preserve"> survey is designed to capture information about </w:t>
      </w:r>
      <w:r w:rsidR="00D7737B" w:rsidRPr="00D54203">
        <w:rPr>
          <w:rFonts w:asciiTheme="minorHAnsi" w:hAnsiTheme="minorHAnsi" w:cstheme="minorHAnsi"/>
          <w:color w:val="000000" w:themeColor="text1"/>
          <w:sz w:val="24"/>
          <w:szCs w:val="24"/>
        </w:rPr>
        <w:t xml:space="preserve">your </w:t>
      </w:r>
      <w:r w:rsidR="00C95345" w:rsidRPr="00D54203">
        <w:rPr>
          <w:rFonts w:asciiTheme="minorHAnsi" w:hAnsiTheme="minorHAnsi" w:cstheme="minorHAnsi"/>
          <w:color w:val="000000" w:themeColor="text1"/>
          <w:sz w:val="24"/>
          <w:szCs w:val="24"/>
        </w:rPr>
        <w:t xml:space="preserve">personal </w:t>
      </w:r>
      <w:r w:rsidR="00D7737B" w:rsidRPr="00D54203">
        <w:rPr>
          <w:rFonts w:asciiTheme="minorHAnsi" w:hAnsiTheme="minorHAnsi" w:cstheme="minorHAnsi"/>
          <w:color w:val="000000" w:themeColor="text1"/>
          <w:sz w:val="24"/>
          <w:szCs w:val="24"/>
        </w:rPr>
        <w:t>perceptions and values of informal wild spaces in cities</w:t>
      </w:r>
      <w:r w:rsidR="00C95345" w:rsidRPr="00D54203">
        <w:rPr>
          <w:rFonts w:asciiTheme="minorHAnsi" w:hAnsiTheme="minorHAnsi" w:cstheme="minorHAnsi"/>
          <w:color w:val="000000" w:themeColor="text1"/>
          <w:sz w:val="24"/>
          <w:szCs w:val="24"/>
        </w:rPr>
        <w:t xml:space="preserve">. We </w:t>
      </w:r>
      <w:r w:rsidR="00FF5DF6" w:rsidRPr="00D54203">
        <w:rPr>
          <w:rFonts w:asciiTheme="minorHAnsi" w:hAnsiTheme="minorHAnsi" w:cstheme="minorHAnsi"/>
          <w:color w:val="000000" w:themeColor="text1"/>
          <w:sz w:val="24"/>
          <w:szCs w:val="24"/>
        </w:rPr>
        <w:t xml:space="preserve">are seeking to hear your </w:t>
      </w:r>
      <w:r w:rsidRPr="00D54203">
        <w:rPr>
          <w:rFonts w:asciiTheme="minorHAnsi" w:hAnsiTheme="minorHAnsi" w:cstheme="minorHAnsi"/>
          <w:color w:val="000000" w:themeColor="text1"/>
          <w:sz w:val="24"/>
          <w:szCs w:val="24"/>
        </w:rPr>
        <w:t xml:space="preserve">experiences and perceptions of </w:t>
      </w:r>
      <w:r w:rsidR="00FF5DF6" w:rsidRPr="00D54203">
        <w:rPr>
          <w:rFonts w:asciiTheme="minorHAnsi" w:hAnsiTheme="minorHAnsi" w:cstheme="minorHAnsi"/>
          <w:color w:val="000000" w:themeColor="text1"/>
          <w:sz w:val="24"/>
          <w:szCs w:val="24"/>
        </w:rPr>
        <w:t>these spaces</w:t>
      </w:r>
      <w:r w:rsidRPr="00D54203">
        <w:rPr>
          <w:rFonts w:asciiTheme="minorHAnsi" w:hAnsiTheme="minorHAnsi" w:cstheme="minorHAnsi"/>
          <w:color w:val="000000" w:themeColor="text1"/>
          <w:sz w:val="24"/>
          <w:szCs w:val="24"/>
        </w:rPr>
        <w:t xml:space="preserve">, and the findings will </w:t>
      </w:r>
      <w:r w:rsidR="00FF5DF6" w:rsidRPr="00D54203">
        <w:rPr>
          <w:rFonts w:asciiTheme="minorHAnsi" w:hAnsiTheme="minorHAnsi" w:cstheme="minorHAnsi"/>
          <w:color w:val="000000" w:themeColor="text1"/>
          <w:sz w:val="24"/>
          <w:szCs w:val="24"/>
        </w:rPr>
        <w:t>build a picture of our relationship with wild spaces and help scientists and communities to rewild our cities</w:t>
      </w:r>
      <w:r w:rsidRPr="00D54203">
        <w:rPr>
          <w:rFonts w:asciiTheme="minorHAnsi" w:hAnsiTheme="minorHAnsi" w:cstheme="minorHAnsi"/>
          <w:color w:val="000000" w:themeColor="text1"/>
          <w:sz w:val="24"/>
          <w:szCs w:val="24"/>
        </w:rPr>
        <w:t>. We would welcome your participation in this short, anonymous survey.</w:t>
      </w:r>
      <w:r w:rsidRPr="00D54203">
        <w:rPr>
          <w:rFonts w:asciiTheme="minorHAnsi" w:hAnsiTheme="minorHAnsi" w:cstheme="minorHAnsi"/>
          <w:color w:val="000000" w:themeColor="text1"/>
          <w:sz w:val="24"/>
          <w:szCs w:val="24"/>
        </w:rPr>
        <w:br/>
      </w:r>
      <w:r w:rsidRPr="00D54203">
        <w:rPr>
          <w:rFonts w:asciiTheme="minorHAnsi" w:hAnsiTheme="minorHAnsi" w:cstheme="minorHAnsi"/>
          <w:color w:val="000000" w:themeColor="text1"/>
          <w:sz w:val="24"/>
          <w:szCs w:val="24"/>
        </w:rPr>
        <w:br/>
      </w:r>
      <w:r w:rsidRPr="00D54203">
        <w:rPr>
          <w:rFonts w:asciiTheme="minorHAnsi" w:hAnsiTheme="minorHAnsi" w:cstheme="minorHAnsi"/>
          <w:b/>
          <w:bCs/>
          <w:color w:val="000000" w:themeColor="text1"/>
          <w:sz w:val="24"/>
          <w:szCs w:val="24"/>
        </w:rPr>
        <w:t>Who will see my answers?</w:t>
      </w:r>
      <w:r w:rsidRPr="00D54203">
        <w:rPr>
          <w:rFonts w:asciiTheme="minorHAnsi" w:hAnsiTheme="minorHAnsi" w:cstheme="minorHAnsi"/>
          <w:color w:val="000000" w:themeColor="text1"/>
          <w:sz w:val="24"/>
          <w:szCs w:val="24"/>
        </w:rPr>
        <w:br/>
        <w:t xml:space="preserve">We assure you that this is a strictly confidential </w:t>
      </w:r>
      <w:r w:rsidR="00C175B6" w:rsidRPr="00D54203">
        <w:rPr>
          <w:rFonts w:asciiTheme="minorHAnsi" w:hAnsiTheme="minorHAnsi" w:cstheme="minorHAnsi"/>
          <w:color w:val="000000" w:themeColor="text1"/>
          <w:sz w:val="24"/>
          <w:szCs w:val="24"/>
        </w:rPr>
        <w:t>survey</w:t>
      </w:r>
      <w:r w:rsidRPr="00D54203">
        <w:rPr>
          <w:rFonts w:asciiTheme="minorHAnsi" w:hAnsiTheme="minorHAnsi" w:cstheme="minorHAnsi"/>
          <w:color w:val="000000" w:themeColor="text1"/>
          <w:sz w:val="24"/>
          <w:szCs w:val="24"/>
        </w:rPr>
        <w:t xml:space="preserve">, and responses are anonymous. All data collected through this </w:t>
      </w:r>
      <w:r w:rsidR="00C175B6" w:rsidRPr="00D54203">
        <w:rPr>
          <w:rFonts w:asciiTheme="minorHAnsi" w:hAnsiTheme="minorHAnsi" w:cstheme="minorHAnsi"/>
          <w:color w:val="000000" w:themeColor="text1"/>
          <w:sz w:val="24"/>
          <w:szCs w:val="24"/>
        </w:rPr>
        <w:t>survey</w:t>
      </w:r>
      <w:r w:rsidRPr="00D54203">
        <w:rPr>
          <w:rFonts w:asciiTheme="minorHAnsi" w:hAnsiTheme="minorHAnsi" w:cstheme="minorHAnsi"/>
          <w:color w:val="000000" w:themeColor="text1"/>
          <w:sz w:val="24"/>
          <w:szCs w:val="24"/>
        </w:rPr>
        <w:t xml:space="preserve"> will be held securely and confidentially in accordance with the General Data Protection Regulation 2018 and the Data Protection Act 2018. Under no circumstances will your individual responses be made available to anyone outside the research team. Individual results will be aggregated anonymously, and research reported on aggregate or combined results. At no point will the information you provide be shared in a way that would allow you to be personally identified. Any published material will be anonymised. More information, including a full data protection and confidentiality statement, can be found </w:t>
      </w:r>
      <w:commentRangeStart w:id="3"/>
      <w:r w:rsidR="00FF5DF6" w:rsidRPr="00D54203">
        <w:rPr>
          <w:rFonts w:asciiTheme="minorHAnsi" w:hAnsiTheme="minorHAnsi" w:cstheme="minorHAnsi"/>
          <w:color w:val="000000" w:themeColor="text1"/>
          <w:sz w:val="24"/>
          <w:szCs w:val="24"/>
        </w:rPr>
        <w:t>here</w:t>
      </w:r>
      <w:commentRangeEnd w:id="3"/>
      <w:r w:rsidR="00FF5DF6" w:rsidRPr="00D54203">
        <w:rPr>
          <w:rStyle w:val="CommentReference"/>
        </w:rPr>
        <w:commentReference w:id="3"/>
      </w:r>
      <w:r w:rsidR="00FF5DF6" w:rsidRPr="00D54203">
        <w:rPr>
          <w:rFonts w:asciiTheme="minorHAnsi" w:hAnsiTheme="minorHAnsi" w:cstheme="minorHAnsi"/>
          <w:color w:val="000000" w:themeColor="text1"/>
          <w:sz w:val="24"/>
          <w:szCs w:val="24"/>
        </w:rPr>
        <w:t xml:space="preserve">. </w:t>
      </w:r>
      <w:r w:rsidRPr="00D54203">
        <w:rPr>
          <w:rFonts w:asciiTheme="minorHAnsi" w:hAnsiTheme="minorHAnsi" w:cstheme="minorHAnsi"/>
          <w:color w:val="000000" w:themeColor="text1"/>
          <w:sz w:val="24"/>
          <w:szCs w:val="24"/>
        </w:rPr>
        <w:br/>
      </w:r>
      <w:r w:rsidRPr="00D54203">
        <w:rPr>
          <w:rFonts w:asciiTheme="minorHAnsi" w:hAnsiTheme="minorHAnsi" w:cstheme="minorHAnsi"/>
          <w:color w:val="000000" w:themeColor="text1"/>
          <w:sz w:val="24"/>
          <w:szCs w:val="24"/>
        </w:rPr>
        <w:lastRenderedPageBreak/>
        <w:br/>
      </w:r>
      <w:r w:rsidRPr="00D54203">
        <w:rPr>
          <w:rFonts w:asciiTheme="minorHAnsi" w:hAnsiTheme="minorHAnsi" w:cstheme="minorHAnsi"/>
          <w:b/>
          <w:bCs/>
          <w:color w:val="000000" w:themeColor="text1"/>
          <w:sz w:val="24"/>
          <w:szCs w:val="24"/>
        </w:rPr>
        <w:t>Will I be asked to provide personal details?</w:t>
      </w:r>
      <w:r w:rsidRPr="00D54203">
        <w:rPr>
          <w:rFonts w:asciiTheme="minorHAnsi" w:hAnsiTheme="minorHAnsi" w:cstheme="minorHAnsi"/>
          <w:color w:val="000000" w:themeColor="text1"/>
          <w:sz w:val="24"/>
          <w:szCs w:val="24"/>
        </w:rPr>
        <w:br/>
      </w:r>
      <w:r w:rsidR="00EC32A6" w:rsidRPr="00D54203">
        <w:rPr>
          <w:rFonts w:asciiTheme="minorHAnsi" w:hAnsiTheme="minorHAnsi" w:cstheme="minorHAnsi"/>
          <w:color w:val="000000"/>
          <w:sz w:val="24"/>
          <w:szCs w:val="24"/>
        </w:rPr>
        <w:t xml:space="preserve">By taking part in this </w:t>
      </w:r>
      <w:r w:rsidR="00EC32A6" w:rsidRPr="00D54203">
        <w:rPr>
          <w:rFonts w:asciiTheme="minorHAnsi" w:hAnsiTheme="minorHAnsi" w:cstheme="minorHAnsi"/>
          <w:color w:val="000000" w:themeColor="text1"/>
          <w:sz w:val="24"/>
          <w:szCs w:val="24"/>
        </w:rPr>
        <w:t>survey</w:t>
      </w:r>
      <w:r w:rsidR="00EC32A6" w:rsidRPr="00D54203">
        <w:rPr>
          <w:rFonts w:asciiTheme="minorHAnsi" w:hAnsiTheme="minorHAnsi" w:cstheme="minorHAnsi"/>
          <w:color w:val="000000"/>
          <w:sz w:val="24"/>
          <w:szCs w:val="24"/>
        </w:rPr>
        <w:t>, you will be asked to provide the following information: </w:t>
      </w:r>
    </w:p>
    <w:p w14:paraId="09E8D10E" w14:textId="77777777" w:rsidR="00EC32A6" w:rsidRPr="00D54203" w:rsidRDefault="00EC32A6" w:rsidP="00EC32A6">
      <w:pPr>
        <w:pStyle w:val="ListParagraph"/>
        <w:numPr>
          <w:ilvl w:val="0"/>
          <w:numId w:val="3"/>
        </w:numPr>
        <w:shd w:val="clear" w:color="auto" w:fill="FFFFFF"/>
        <w:spacing w:after="0"/>
        <w:rPr>
          <w:rFonts w:asciiTheme="minorHAnsi" w:hAnsiTheme="minorHAnsi" w:cstheme="minorHAnsi"/>
          <w:sz w:val="24"/>
          <w:szCs w:val="24"/>
          <w:lang w:val="en-IE" w:eastAsia="en-GB"/>
        </w:rPr>
      </w:pPr>
      <w:r w:rsidRPr="00D54203">
        <w:rPr>
          <w:rFonts w:asciiTheme="minorHAnsi" w:hAnsiTheme="minorHAnsi" w:cstheme="minorHAnsi"/>
          <w:color w:val="000000"/>
          <w:sz w:val="24"/>
          <w:szCs w:val="24"/>
          <w:lang w:val="en-IE" w:eastAsia="en-GB"/>
        </w:rPr>
        <w:t xml:space="preserve">Your full name, gender (M/F/X), date of birth, nationality, and country of residence. This is for statistical purposes only. </w:t>
      </w:r>
    </w:p>
    <w:p w14:paraId="7BC4A456" w14:textId="6DC0EC7C" w:rsidR="00EC32A6" w:rsidRPr="00D54203" w:rsidRDefault="00EC32A6" w:rsidP="00EC32A6">
      <w:pPr>
        <w:shd w:val="clear" w:color="auto" w:fill="FFFFFF"/>
        <w:rPr>
          <w:rFonts w:asciiTheme="minorHAnsi" w:hAnsiTheme="minorHAnsi" w:cstheme="minorHAnsi"/>
          <w:sz w:val="24"/>
          <w:szCs w:val="24"/>
          <w:lang w:val="en-IE" w:eastAsia="en-GB"/>
        </w:rPr>
      </w:pPr>
      <w:r w:rsidRPr="00D54203">
        <w:rPr>
          <w:rFonts w:asciiTheme="minorHAnsi" w:hAnsiTheme="minorHAnsi" w:cstheme="minorHAnsi"/>
          <w:color w:val="000000"/>
          <w:sz w:val="24"/>
          <w:szCs w:val="24"/>
          <w:lang w:val="en-IE" w:eastAsia="en-GB"/>
        </w:rPr>
        <w:t>Your personal data will be collected and processed by our research team. The data you provide by compiling and signing this Informed Consent will be gathered on computer files not stored in the ‘cloud’, and accessed only by our researchers. Unauthorised access is prevented by the adoption of the following security measures: we will employ a password to get access to computer files storing your personal data</w:t>
      </w:r>
      <w:r w:rsidR="000160C5" w:rsidRPr="00D54203">
        <w:rPr>
          <w:rFonts w:asciiTheme="minorHAnsi" w:hAnsiTheme="minorHAnsi" w:cstheme="minorHAnsi"/>
          <w:color w:val="000000"/>
          <w:sz w:val="24"/>
          <w:szCs w:val="24"/>
          <w:lang w:val="en-IE" w:eastAsia="en-GB"/>
        </w:rPr>
        <w:t xml:space="preserve"> (using a double authentication process). Y</w:t>
      </w:r>
      <w:r w:rsidRPr="00D54203">
        <w:rPr>
          <w:rFonts w:asciiTheme="minorHAnsi" w:hAnsiTheme="minorHAnsi" w:cstheme="minorHAnsi"/>
          <w:color w:val="000000"/>
          <w:sz w:val="24"/>
          <w:szCs w:val="24"/>
          <w:lang w:val="en-IE" w:eastAsia="en-GB"/>
        </w:rPr>
        <w:t xml:space="preserve">our data on this computer is encrypted through available encryption software. These data will not be shared in any case with, or disclosed to, anyone outside our research team. </w:t>
      </w:r>
    </w:p>
    <w:p w14:paraId="51E0FBB5" w14:textId="0338FD59" w:rsidR="00EC32A6" w:rsidRPr="00D54203" w:rsidRDefault="004B6004" w:rsidP="004B6004">
      <w:pPr>
        <w:shd w:val="clear" w:color="auto" w:fill="FFFFFF"/>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rPr>
        <w:br/>
      </w:r>
      <w:r w:rsidRPr="00D54203">
        <w:rPr>
          <w:rFonts w:asciiTheme="minorHAnsi" w:hAnsiTheme="minorHAnsi" w:cstheme="minorHAnsi"/>
          <w:b/>
          <w:bCs/>
          <w:color w:val="000000" w:themeColor="text1"/>
          <w:sz w:val="24"/>
          <w:szCs w:val="24"/>
        </w:rPr>
        <w:t>How long will it take?</w:t>
      </w:r>
      <w:r w:rsidRPr="00D54203">
        <w:rPr>
          <w:rFonts w:asciiTheme="minorHAnsi" w:hAnsiTheme="minorHAnsi" w:cstheme="minorHAnsi"/>
          <w:color w:val="000000" w:themeColor="text1"/>
          <w:sz w:val="24"/>
          <w:szCs w:val="24"/>
        </w:rPr>
        <w:br/>
        <w:t xml:space="preserve">The survey will take about </w:t>
      </w:r>
      <w:r w:rsidR="003D00F6">
        <w:rPr>
          <w:rFonts w:asciiTheme="minorHAnsi" w:hAnsiTheme="minorHAnsi" w:cstheme="minorHAnsi"/>
          <w:color w:val="000000" w:themeColor="text1"/>
          <w:sz w:val="24"/>
          <w:szCs w:val="24"/>
        </w:rPr>
        <w:t>_______</w:t>
      </w:r>
      <w:r w:rsidRPr="00D54203">
        <w:rPr>
          <w:rFonts w:asciiTheme="minorHAnsi" w:hAnsiTheme="minorHAnsi" w:cstheme="minorHAnsi"/>
          <w:color w:val="000000" w:themeColor="text1"/>
          <w:sz w:val="24"/>
          <w:szCs w:val="24"/>
        </w:rPr>
        <w:t xml:space="preserve"> minutes to complete.  </w:t>
      </w:r>
    </w:p>
    <w:p w14:paraId="5FB0FB6C" w14:textId="14DB7C69" w:rsidR="004B6004" w:rsidRPr="00D54203" w:rsidRDefault="004B6004" w:rsidP="004B6004">
      <w:pPr>
        <w:shd w:val="clear" w:color="auto" w:fill="FFFFFF"/>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rPr>
        <w:br/>
      </w:r>
      <w:r w:rsidRPr="00D54203">
        <w:rPr>
          <w:rFonts w:asciiTheme="minorHAnsi" w:hAnsiTheme="minorHAnsi" w:cstheme="minorHAnsi"/>
          <w:b/>
          <w:bCs/>
          <w:color w:val="000000" w:themeColor="text1"/>
          <w:sz w:val="24"/>
          <w:szCs w:val="24"/>
        </w:rPr>
        <w:t>Who should I contact?</w:t>
      </w:r>
      <w:r w:rsidRPr="00D54203">
        <w:rPr>
          <w:rFonts w:asciiTheme="minorHAnsi" w:hAnsiTheme="minorHAnsi" w:cstheme="minorHAnsi"/>
          <w:color w:val="000000" w:themeColor="text1"/>
          <w:sz w:val="24"/>
          <w:szCs w:val="24"/>
        </w:rPr>
        <w:br/>
        <w:t>If you have any queries regarding th</w:t>
      </w:r>
      <w:r w:rsidR="00A345D5" w:rsidRPr="00D54203">
        <w:rPr>
          <w:rFonts w:asciiTheme="minorHAnsi" w:hAnsiTheme="minorHAnsi" w:cstheme="minorHAnsi"/>
          <w:color w:val="000000" w:themeColor="text1"/>
          <w:sz w:val="24"/>
          <w:szCs w:val="24"/>
        </w:rPr>
        <w:t>is</w:t>
      </w:r>
      <w:r w:rsidRPr="00D54203">
        <w:rPr>
          <w:rFonts w:asciiTheme="minorHAnsi" w:hAnsiTheme="minorHAnsi" w:cstheme="minorHAnsi"/>
          <w:color w:val="000000" w:themeColor="text1"/>
          <w:sz w:val="24"/>
          <w:szCs w:val="24"/>
        </w:rPr>
        <w:t xml:space="preserve"> </w:t>
      </w:r>
      <w:r w:rsidR="00A345D5" w:rsidRPr="00D54203">
        <w:rPr>
          <w:rFonts w:asciiTheme="minorHAnsi" w:hAnsiTheme="minorHAnsi" w:cstheme="minorHAnsi"/>
          <w:color w:val="000000" w:themeColor="text1"/>
          <w:sz w:val="24"/>
          <w:szCs w:val="24"/>
        </w:rPr>
        <w:t>survey</w:t>
      </w:r>
      <w:r w:rsidRPr="00D54203">
        <w:rPr>
          <w:rFonts w:asciiTheme="minorHAnsi" w:hAnsiTheme="minorHAnsi" w:cstheme="minorHAnsi"/>
          <w:color w:val="000000" w:themeColor="text1"/>
          <w:sz w:val="24"/>
          <w:szCs w:val="24"/>
        </w:rPr>
        <w:t>, please contact </w:t>
      </w:r>
      <w:hyperlink r:id="rId12" w:history="1">
        <w:r w:rsidR="00D54203" w:rsidRPr="00AC7C83">
          <w:rPr>
            <w:rStyle w:val="Hyperlink"/>
            <w:rFonts w:asciiTheme="minorHAnsi" w:hAnsiTheme="minorHAnsi" w:cstheme="minorHAnsi"/>
            <w:sz w:val="24"/>
            <w:szCs w:val="24"/>
          </w:rPr>
          <w:t>info@noveleco.eu</w:t>
        </w:r>
      </w:hyperlink>
      <w:r w:rsidR="00D54203">
        <w:rPr>
          <w:rFonts w:asciiTheme="minorHAnsi" w:hAnsiTheme="minorHAnsi" w:cstheme="minorHAnsi"/>
          <w:color w:val="000000" w:themeColor="text1"/>
          <w:sz w:val="24"/>
          <w:szCs w:val="24"/>
        </w:rPr>
        <w:t xml:space="preserve"> </w:t>
      </w:r>
      <w:r w:rsidRPr="00D54203">
        <w:rPr>
          <w:rFonts w:asciiTheme="minorHAnsi" w:hAnsiTheme="minorHAnsi" w:cstheme="minorHAnsi"/>
          <w:color w:val="000000" w:themeColor="text1"/>
          <w:sz w:val="24"/>
          <w:szCs w:val="24"/>
        </w:rPr>
        <w:br/>
        <w:t>Thank you. </w:t>
      </w:r>
    </w:p>
    <w:p w14:paraId="23AA3BBF" w14:textId="77777777" w:rsidR="004B6004" w:rsidRPr="00D54203" w:rsidRDefault="004B6004" w:rsidP="004B6004">
      <w:pPr>
        <w:shd w:val="clear" w:color="auto" w:fill="FFFFFF"/>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rPr>
        <w:t> </w:t>
      </w:r>
    </w:p>
    <w:p w14:paraId="54C2DC3C" w14:textId="0BC0AB55" w:rsidR="004B6004" w:rsidRPr="00D54203" w:rsidRDefault="004B6004" w:rsidP="004B6004">
      <w:pPr>
        <w:rPr>
          <w:rFonts w:asciiTheme="minorHAnsi" w:hAnsiTheme="minorHAnsi" w:cstheme="minorHAnsi"/>
          <w:color w:val="000000" w:themeColor="text1"/>
          <w:sz w:val="24"/>
          <w:szCs w:val="24"/>
        </w:rPr>
      </w:pPr>
      <w:r w:rsidRPr="00D54203">
        <w:rPr>
          <w:rFonts w:asciiTheme="minorHAnsi" w:hAnsiTheme="minorHAnsi" w:cstheme="minorHAnsi"/>
          <w:color w:val="000000" w:themeColor="text1"/>
          <w:sz w:val="24"/>
          <w:szCs w:val="24"/>
          <w:shd w:val="clear" w:color="auto" w:fill="FFFFFF"/>
        </w:rPr>
        <w:t xml:space="preserve">Professor </w:t>
      </w:r>
      <w:r w:rsidR="00A345D5" w:rsidRPr="00D54203">
        <w:rPr>
          <w:rFonts w:asciiTheme="minorHAnsi" w:hAnsiTheme="minorHAnsi" w:cstheme="minorHAnsi"/>
          <w:color w:val="000000" w:themeColor="text1"/>
          <w:sz w:val="24"/>
          <w:szCs w:val="24"/>
          <w:shd w:val="clear" w:color="auto" w:fill="FFFFFF"/>
        </w:rPr>
        <w:t xml:space="preserve">Marcus Collier, </w:t>
      </w:r>
      <w:r w:rsidR="00D54203">
        <w:rPr>
          <w:rFonts w:asciiTheme="minorHAnsi" w:hAnsiTheme="minorHAnsi" w:cstheme="minorHAnsi"/>
          <w:color w:val="000000" w:themeColor="text1"/>
          <w:sz w:val="24"/>
          <w:szCs w:val="24"/>
          <w:shd w:val="clear" w:color="auto" w:fill="FFFFFF"/>
        </w:rPr>
        <w:t>School of Natural Sciences, Trinity College, Dublin.</w:t>
      </w:r>
    </w:p>
    <w:p w14:paraId="3BC99067" w14:textId="361BB545" w:rsidR="004B6004" w:rsidRPr="00D54203" w:rsidRDefault="004B6004" w:rsidP="004769FF">
      <w:pPr>
        <w:rPr>
          <w:rFonts w:asciiTheme="minorHAnsi" w:hAnsiTheme="minorHAnsi" w:cstheme="minorHAnsi"/>
          <w:color w:val="000000" w:themeColor="text1"/>
          <w:sz w:val="24"/>
          <w:szCs w:val="24"/>
        </w:rPr>
      </w:pPr>
    </w:p>
    <w:p w14:paraId="530D8360" w14:textId="71E78FF0" w:rsidR="00A345D5" w:rsidRPr="00D54203" w:rsidRDefault="009B5272">
      <w:pPr>
        <w:widowControl/>
        <w:autoSpaceDE/>
        <w:autoSpaceDN/>
        <w:spacing w:after="160" w:line="259" w:lineRule="auto"/>
        <w:rPr>
          <w:rStyle w:val="Strong"/>
          <w:rFonts w:asciiTheme="minorHAnsi" w:hAnsiTheme="minorHAnsi" w:cstheme="minorHAnsi"/>
          <w:color w:val="000000" w:themeColor="text1"/>
        </w:rPr>
      </w:pPr>
      <w:r w:rsidRPr="00D54203">
        <w:rPr>
          <w:rFonts w:cstheme="minorHAnsi"/>
          <w:noProof/>
          <w:sz w:val="22"/>
        </w:rPr>
        <w:drawing>
          <wp:anchor distT="0" distB="0" distL="114300" distR="114300" simplePos="0" relativeHeight="251659264" behindDoc="1" locked="0" layoutInCell="1" allowOverlap="1" wp14:anchorId="29C63168" wp14:editId="43754E03">
            <wp:simplePos x="0" y="0"/>
            <wp:positionH relativeFrom="column">
              <wp:posOffset>1019136</wp:posOffset>
            </wp:positionH>
            <wp:positionV relativeFrom="paragraph">
              <wp:posOffset>704263</wp:posOffset>
            </wp:positionV>
            <wp:extent cx="4080427" cy="2820100"/>
            <wp:effectExtent l="0" t="0" r="0" b="0"/>
            <wp:wrapNone/>
            <wp:docPr id="13" name="Picture 13" descr="A person that is stand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rowdsourcing boy 2016b 2.jpg"/>
                    <pic:cNvPicPr/>
                  </pic:nvPicPr>
                  <pic:blipFill rotWithShape="1">
                    <a:blip r:embed="rId13"/>
                    <a:srcRect r="3713"/>
                    <a:stretch/>
                  </pic:blipFill>
                  <pic:spPr bwMode="auto">
                    <a:xfrm>
                      <a:off x="0" y="0"/>
                      <a:ext cx="4083409" cy="28221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45D5" w:rsidRPr="00D54203">
        <w:rPr>
          <w:rStyle w:val="Strong"/>
          <w:rFonts w:asciiTheme="minorHAnsi" w:hAnsiTheme="minorHAnsi" w:cstheme="minorHAnsi"/>
          <w:color w:val="000000" w:themeColor="text1"/>
        </w:rPr>
        <w:br w:type="page"/>
      </w:r>
    </w:p>
    <w:p w14:paraId="748BB0AE" w14:textId="77777777" w:rsidR="004769FF" w:rsidRPr="00D54203" w:rsidRDefault="004769FF" w:rsidP="005F43CB">
      <w:pPr>
        <w:spacing w:before="60" w:after="60"/>
        <w:jc w:val="center"/>
        <w:rPr>
          <w:rFonts w:asciiTheme="minorHAnsi" w:hAnsiTheme="minorHAnsi" w:cstheme="minorHAnsi"/>
          <w:b/>
          <w:bCs/>
          <w:color w:val="000000" w:themeColor="text1"/>
        </w:rPr>
      </w:pPr>
      <w:r w:rsidRPr="00D54203">
        <w:rPr>
          <w:rFonts w:asciiTheme="minorHAnsi" w:hAnsiTheme="minorHAnsi" w:cstheme="minorHAnsi"/>
          <w:b/>
          <w:bCs/>
          <w:color w:val="000000" w:themeColor="text1"/>
        </w:rPr>
        <w:lastRenderedPageBreak/>
        <w:t>PARTICIPANT CONSENT FORM</w:t>
      </w:r>
    </w:p>
    <w:p w14:paraId="5678B432" w14:textId="1F0BDBFD" w:rsidR="004769FF" w:rsidRPr="00D54203" w:rsidRDefault="004769FF" w:rsidP="005F43CB">
      <w:pPr>
        <w:widowControl/>
        <w:autoSpaceDE/>
        <w:autoSpaceDN/>
        <w:spacing w:before="60" w:after="60" w:line="360" w:lineRule="auto"/>
        <w:rPr>
          <w:rFonts w:asciiTheme="minorHAnsi" w:hAnsiTheme="minorHAnsi" w:cstheme="minorHAnsi"/>
          <w:color w:val="000000" w:themeColor="text1"/>
        </w:rPr>
      </w:pPr>
      <w:r w:rsidRPr="00D54203">
        <w:rPr>
          <w:rFonts w:asciiTheme="minorHAnsi" w:hAnsiTheme="minorHAnsi" w:cstheme="minorHAnsi"/>
          <w:color w:val="000000" w:themeColor="text1"/>
        </w:rPr>
        <w:t>I, the undersigned, confirm that (please tick the box):</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8051"/>
        <w:gridCol w:w="629"/>
      </w:tblGrid>
      <w:tr w:rsidR="006D3260" w:rsidRPr="00D54203" w14:paraId="6D0583D2" w14:textId="77777777" w:rsidTr="005F43CB">
        <w:trPr>
          <w:trHeight w:val="70"/>
        </w:trPr>
        <w:tc>
          <w:tcPr>
            <w:tcW w:w="567" w:type="dxa"/>
            <w:tcBorders>
              <w:top w:val="single" w:sz="4" w:space="0" w:color="000000"/>
              <w:left w:val="single" w:sz="4" w:space="0" w:color="000000"/>
              <w:bottom w:val="single" w:sz="4" w:space="0" w:color="000000"/>
              <w:right w:val="single" w:sz="4" w:space="0" w:color="000000"/>
            </w:tcBorders>
          </w:tcPr>
          <w:p w14:paraId="58264A9C" w14:textId="3A51F851" w:rsidR="006D3260" w:rsidRPr="00D54203" w:rsidRDefault="006D3260"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w:t>
            </w:r>
          </w:p>
        </w:tc>
        <w:tc>
          <w:tcPr>
            <w:tcW w:w="8051" w:type="dxa"/>
            <w:tcBorders>
              <w:top w:val="single" w:sz="4" w:space="0" w:color="000000"/>
              <w:left w:val="single" w:sz="4" w:space="0" w:color="000000"/>
              <w:bottom w:val="single" w:sz="4" w:space="0" w:color="000000"/>
              <w:right w:val="single" w:sz="4" w:space="0" w:color="000000"/>
            </w:tcBorders>
          </w:tcPr>
          <w:p w14:paraId="50091BC3" w14:textId="5FFB00A5" w:rsidR="006D3260" w:rsidRPr="00D54203" w:rsidRDefault="006D3260" w:rsidP="00307BE2">
            <w:pPr>
              <w:pStyle w:val="NormalWeb"/>
              <w:shd w:val="clear" w:color="auto" w:fill="FFFFFF"/>
              <w:spacing w:before="60" w:beforeAutospacing="0" w:after="60" w:afterAutospacing="0"/>
              <w:rPr>
                <w:rFonts w:asciiTheme="minorHAnsi" w:hAnsiTheme="minorHAnsi" w:cstheme="minorHAnsi"/>
                <w:color w:val="000000" w:themeColor="text1"/>
                <w:sz w:val="20"/>
                <w:szCs w:val="20"/>
              </w:rPr>
            </w:pPr>
            <w:r w:rsidRPr="00D54203">
              <w:rPr>
                <w:rFonts w:asciiTheme="minorHAnsi" w:hAnsiTheme="minorHAnsi" w:cstheme="minorHAnsi"/>
                <w:color w:val="000000" w:themeColor="text1"/>
                <w:sz w:val="20"/>
                <w:szCs w:val="20"/>
                <w:lang w:val="en-GB"/>
              </w:rPr>
              <w:t>I am 18 years or older</w:t>
            </w:r>
            <w:r w:rsidR="00307BE2" w:rsidRPr="00D54203">
              <w:rPr>
                <w:rFonts w:asciiTheme="minorHAnsi" w:hAnsiTheme="minorHAnsi" w:cstheme="minorHAnsi"/>
                <w:color w:val="000000" w:themeColor="text1"/>
                <w:sz w:val="20"/>
                <w:szCs w:val="20"/>
                <w:lang w:val="en-GB"/>
              </w:rPr>
              <w:t xml:space="preserve"> and </w:t>
            </w:r>
            <w:r w:rsidR="00307BE2" w:rsidRPr="00D54203">
              <w:rPr>
                <w:rFonts w:asciiTheme="minorHAnsi" w:hAnsiTheme="minorHAnsi" w:cstheme="minorHAnsi"/>
                <w:color w:val="000000" w:themeColor="text1"/>
                <w:sz w:val="20"/>
                <w:szCs w:val="20"/>
              </w:rPr>
              <w:t>I voluntarily consent to participate in this study.</w:t>
            </w:r>
          </w:p>
        </w:tc>
        <w:tc>
          <w:tcPr>
            <w:tcW w:w="629" w:type="dxa"/>
            <w:tcBorders>
              <w:top w:val="single" w:sz="4" w:space="0" w:color="000000"/>
              <w:left w:val="single" w:sz="4" w:space="0" w:color="000000"/>
              <w:bottom w:val="single" w:sz="4" w:space="0" w:color="000000"/>
              <w:right w:val="single" w:sz="4" w:space="0" w:color="000000"/>
            </w:tcBorders>
            <w:vAlign w:val="center"/>
          </w:tcPr>
          <w:p w14:paraId="087AE08F" w14:textId="77777777" w:rsidR="006D3260" w:rsidRPr="00D54203" w:rsidRDefault="006D3260" w:rsidP="00307BE2">
            <w:pPr>
              <w:spacing w:before="60" w:after="60"/>
              <w:jc w:val="center"/>
              <w:rPr>
                <w:rFonts w:asciiTheme="minorHAnsi" w:hAnsiTheme="minorHAnsi" w:cstheme="minorHAnsi"/>
                <w:color w:val="000000" w:themeColor="text1"/>
              </w:rPr>
            </w:pPr>
          </w:p>
        </w:tc>
      </w:tr>
      <w:tr w:rsidR="00B05465" w:rsidRPr="00D54203" w14:paraId="54722C69" w14:textId="77777777" w:rsidTr="005F43CB">
        <w:trPr>
          <w:trHeight w:val="70"/>
        </w:trPr>
        <w:tc>
          <w:tcPr>
            <w:tcW w:w="567" w:type="dxa"/>
            <w:tcBorders>
              <w:top w:val="single" w:sz="4" w:space="0" w:color="000000"/>
              <w:left w:val="single" w:sz="4" w:space="0" w:color="000000"/>
              <w:bottom w:val="single" w:sz="4" w:space="0" w:color="000000"/>
              <w:right w:val="single" w:sz="4" w:space="0" w:color="000000"/>
            </w:tcBorders>
            <w:hideMark/>
          </w:tcPr>
          <w:p w14:paraId="6FA5C6A4" w14:textId="6B9E7DEE"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2</w:t>
            </w:r>
          </w:p>
        </w:tc>
        <w:tc>
          <w:tcPr>
            <w:tcW w:w="8051" w:type="dxa"/>
            <w:tcBorders>
              <w:top w:val="single" w:sz="4" w:space="0" w:color="000000"/>
              <w:left w:val="single" w:sz="4" w:space="0" w:color="000000"/>
              <w:bottom w:val="single" w:sz="4" w:space="0" w:color="000000"/>
              <w:right w:val="single" w:sz="4" w:space="0" w:color="000000"/>
            </w:tcBorders>
            <w:hideMark/>
          </w:tcPr>
          <w:p w14:paraId="45C271AC" w14:textId="57BA7C3D" w:rsidR="004769FF" w:rsidRPr="00D54203" w:rsidRDefault="006D3260" w:rsidP="00307BE2">
            <w:pPr>
              <w:pStyle w:val="NormalWeb"/>
              <w:shd w:val="clear" w:color="auto" w:fill="FFFFFF"/>
              <w:spacing w:before="60" w:beforeAutospacing="0" w:after="60" w:afterAutospacing="0"/>
              <w:rPr>
                <w:rFonts w:asciiTheme="minorHAnsi" w:hAnsiTheme="minorHAnsi" w:cstheme="minorHAnsi"/>
                <w:color w:val="000000" w:themeColor="text1"/>
                <w:sz w:val="20"/>
                <w:szCs w:val="20"/>
              </w:rPr>
            </w:pPr>
            <w:r w:rsidRPr="00D54203">
              <w:rPr>
                <w:rFonts w:asciiTheme="minorHAnsi" w:hAnsiTheme="minorHAnsi" w:cstheme="minorHAnsi"/>
                <w:color w:val="000000" w:themeColor="text1"/>
                <w:sz w:val="20"/>
                <w:szCs w:val="20"/>
              </w:rPr>
              <w:t>I confirm I have read, or had read to me, and have understood the information on this survey</w:t>
            </w:r>
            <w:r w:rsidR="00614C72">
              <w:rPr>
                <w:rFonts w:asciiTheme="minorHAnsi" w:hAnsiTheme="minorHAnsi" w:cstheme="minorHAnsi"/>
                <w:color w:val="000000" w:themeColor="text1"/>
                <w:sz w:val="20"/>
                <w:szCs w:val="20"/>
              </w:rPr>
              <w:t>.</w:t>
            </w:r>
            <w:r w:rsidRPr="00D54203">
              <w:rPr>
                <w:rFonts w:asciiTheme="minorHAnsi" w:hAnsiTheme="minorHAnsi" w:cstheme="minorHAnsi"/>
                <w:color w:val="000000" w:themeColor="text1"/>
                <w:sz w:val="20"/>
                <w:szCs w:val="20"/>
              </w:rPr>
              <w:t xml:space="preserve">  </w:t>
            </w:r>
          </w:p>
        </w:tc>
        <w:tc>
          <w:tcPr>
            <w:tcW w:w="629" w:type="dxa"/>
            <w:tcBorders>
              <w:top w:val="single" w:sz="4" w:space="0" w:color="000000"/>
              <w:left w:val="single" w:sz="4" w:space="0" w:color="000000"/>
              <w:bottom w:val="single" w:sz="4" w:space="0" w:color="000000"/>
              <w:right w:val="single" w:sz="4" w:space="0" w:color="000000"/>
            </w:tcBorders>
            <w:vAlign w:val="center"/>
          </w:tcPr>
          <w:p w14:paraId="4F8FA322" w14:textId="57A6096C"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73BED391"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3B1EA8EA" w14:textId="7C4144FF"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3</w:t>
            </w:r>
          </w:p>
        </w:tc>
        <w:tc>
          <w:tcPr>
            <w:tcW w:w="8051" w:type="dxa"/>
            <w:tcBorders>
              <w:top w:val="single" w:sz="4" w:space="0" w:color="000000"/>
              <w:left w:val="single" w:sz="4" w:space="0" w:color="000000"/>
              <w:bottom w:val="single" w:sz="4" w:space="0" w:color="000000"/>
              <w:right w:val="single" w:sz="4" w:space="0" w:color="000000"/>
            </w:tcBorders>
            <w:hideMark/>
          </w:tcPr>
          <w:p w14:paraId="2242DAA6" w14:textId="199E3BDA" w:rsidR="004769FF" w:rsidRPr="00D54203" w:rsidRDefault="006D3260" w:rsidP="00307BE2">
            <w:pPr>
              <w:pStyle w:val="NormalWeb"/>
              <w:shd w:val="clear" w:color="auto" w:fill="FFFFFF"/>
              <w:spacing w:before="60" w:beforeAutospacing="0" w:after="60" w:afterAutospacing="0"/>
              <w:rPr>
                <w:rFonts w:asciiTheme="minorHAnsi" w:hAnsiTheme="minorHAnsi" w:cstheme="minorHAnsi"/>
                <w:color w:val="000000" w:themeColor="text1"/>
                <w:sz w:val="20"/>
                <w:szCs w:val="20"/>
              </w:rPr>
            </w:pPr>
            <w:r w:rsidRPr="00D54203">
              <w:rPr>
                <w:rFonts w:asciiTheme="minorHAnsi" w:hAnsiTheme="minorHAnsi" w:cstheme="minorHAnsi"/>
                <w:color w:val="000000" w:themeColor="text1"/>
                <w:sz w:val="20"/>
                <w:szCs w:val="20"/>
              </w:rPr>
              <w:t>The information has been fully explained to me and I have been able to ask questions, all of which have been answered to my satisfaction.</w:t>
            </w:r>
          </w:p>
        </w:tc>
        <w:tc>
          <w:tcPr>
            <w:tcW w:w="629" w:type="dxa"/>
            <w:tcBorders>
              <w:top w:val="single" w:sz="4" w:space="0" w:color="000000"/>
              <w:left w:val="single" w:sz="4" w:space="0" w:color="000000"/>
              <w:bottom w:val="single" w:sz="4" w:space="0" w:color="000000"/>
              <w:right w:val="single" w:sz="4" w:space="0" w:color="000000"/>
            </w:tcBorders>
            <w:vAlign w:val="center"/>
          </w:tcPr>
          <w:p w14:paraId="79CACA46" w14:textId="17C44C21"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2A1D87B7"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7AC7507E" w14:textId="10CB1107"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4</w:t>
            </w:r>
          </w:p>
        </w:tc>
        <w:tc>
          <w:tcPr>
            <w:tcW w:w="8051" w:type="dxa"/>
            <w:tcBorders>
              <w:top w:val="single" w:sz="4" w:space="0" w:color="000000"/>
              <w:left w:val="single" w:sz="4" w:space="0" w:color="000000"/>
              <w:bottom w:val="single" w:sz="4" w:space="0" w:color="000000"/>
              <w:right w:val="single" w:sz="4" w:space="0" w:color="000000"/>
            </w:tcBorders>
            <w:hideMark/>
          </w:tcPr>
          <w:p w14:paraId="4B67E47D" w14:textId="77777777"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I voluntarily agree to participate in the project. I am fully aware that I am not obliged to answer any questions, but that I do so at my own free will.</w:t>
            </w:r>
          </w:p>
        </w:tc>
        <w:tc>
          <w:tcPr>
            <w:tcW w:w="629" w:type="dxa"/>
            <w:tcBorders>
              <w:top w:val="single" w:sz="4" w:space="0" w:color="000000"/>
              <w:left w:val="single" w:sz="4" w:space="0" w:color="000000"/>
              <w:bottom w:val="single" w:sz="4" w:space="0" w:color="000000"/>
              <w:right w:val="single" w:sz="4" w:space="0" w:color="000000"/>
            </w:tcBorders>
            <w:vAlign w:val="center"/>
          </w:tcPr>
          <w:p w14:paraId="6BB56CD8" w14:textId="60A943EF"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30DE912C"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49EC4B06" w14:textId="75619C8E"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5</w:t>
            </w:r>
          </w:p>
        </w:tc>
        <w:tc>
          <w:tcPr>
            <w:tcW w:w="8051" w:type="dxa"/>
            <w:tcBorders>
              <w:top w:val="single" w:sz="4" w:space="0" w:color="000000"/>
              <w:left w:val="single" w:sz="4" w:space="0" w:color="000000"/>
              <w:bottom w:val="single" w:sz="4" w:space="0" w:color="000000"/>
              <w:right w:val="single" w:sz="4" w:space="0" w:color="000000"/>
            </w:tcBorders>
            <w:hideMark/>
          </w:tcPr>
          <w:p w14:paraId="09071354" w14:textId="77777777"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I understand that if I decide at any time during the interview that I no longer wish to participate in this project, I can notify the researcher involved and withdraw from it immediately without giving any reason. Furthermore, I understand that I will be able to withdraw my data up to one month after the interview.</w:t>
            </w:r>
          </w:p>
        </w:tc>
        <w:tc>
          <w:tcPr>
            <w:tcW w:w="629" w:type="dxa"/>
            <w:tcBorders>
              <w:top w:val="single" w:sz="4" w:space="0" w:color="000000"/>
              <w:left w:val="single" w:sz="4" w:space="0" w:color="000000"/>
              <w:bottom w:val="single" w:sz="4" w:space="0" w:color="000000"/>
              <w:right w:val="single" w:sz="4" w:space="0" w:color="000000"/>
            </w:tcBorders>
            <w:vAlign w:val="center"/>
          </w:tcPr>
          <w:p w14:paraId="6F7D3170" w14:textId="58A01FA2"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01466999"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657405A5" w14:textId="4D92475C"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6</w:t>
            </w:r>
          </w:p>
        </w:tc>
        <w:tc>
          <w:tcPr>
            <w:tcW w:w="8051" w:type="dxa"/>
            <w:tcBorders>
              <w:top w:val="single" w:sz="4" w:space="0" w:color="000000"/>
              <w:left w:val="single" w:sz="4" w:space="0" w:color="000000"/>
              <w:bottom w:val="single" w:sz="4" w:space="0" w:color="000000"/>
              <w:right w:val="single" w:sz="4" w:space="0" w:color="000000"/>
            </w:tcBorders>
            <w:hideMark/>
          </w:tcPr>
          <w:p w14:paraId="2F0981C7" w14:textId="77777777"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I consent to the use of anonymised direct quotes of my words from the interview in publicly available study reports.</w:t>
            </w:r>
          </w:p>
        </w:tc>
        <w:tc>
          <w:tcPr>
            <w:tcW w:w="629" w:type="dxa"/>
            <w:tcBorders>
              <w:top w:val="single" w:sz="4" w:space="0" w:color="000000"/>
              <w:left w:val="single" w:sz="4" w:space="0" w:color="000000"/>
              <w:bottom w:val="single" w:sz="4" w:space="0" w:color="000000"/>
              <w:right w:val="single" w:sz="4" w:space="0" w:color="000000"/>
            </w:tcBorders>
            <w:vAlign w:val="center"/>
          </w:tcPr>
          <w:p w14:paraId="1AC48C48" w14:textId="11EA74B4"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339FE9B7" w14:textId="77777777" w:rsidTr="005F43CB">
        <w:tc>
          <w:tcPr>
            <w:tcW w:w="567" w:type="dxa"/>
            <w:tcBorders>
              <w:top w:val="single" w:sz="4" w:space="0" w:color="000000"/>
              <w:left w:val="single" w:sz="4" w:space="0" w:color="000000"/>
              <w:bottom w:val="single" w:sz="4" w:space="0" w:color="000000"/>
              <w:right w:val="single" w:sz="4" w:space="0" w:color="000000"/>
            </w:tcBorders>
            <w:hideMark/>
          </w:tcPr>
          <w:p w14:paraId="054DB1FB" w14:textId="494BBA37"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7</w:t>
            </w:r>
          </w:p>
        </w:tc>
        <w:tc>
          <w:tcPr>
            <w:tcW w:w="8051" w:type="dxa"/>
            <w:tcBorders>
              <w:top w:val="single" w:sz="4" w:space="0" w:color="000000"/>
              <w:left w:val="single" w:sz="4" w:space="0" w:color="000000"/>
              <w:bottom w:val="single" w:sz="4" w:space="0" w:color="000000"/>
              <w:right w:val="single" w:sz="4" w:space="0" w:color="000000"/>
            </w:tcBorders>
            <w:hideMark/>
          </w:tcPr>
          <w:p w14:paraId="10B1A1C9" w14:textId="76AB5143" w:rsidR="004769FF" w:rsidRPr="00D54203" w:rsidRDefault="004769FF" w:rsidP="00307BE2">
            <w:pPr>
              <w:spacing w:before="60" w:after="60"/>
              <w:jc w:val="both"/>
              <w:rPr>
                <w:rFonts w:asciiTheme="minorHAnsi" w:eastAsia="Arial" w:hAnsiTheme="minorHAnsi" w:cstheme="minorHAnsi"/>
                <w:color w:val="000000" w:themeColor="text1"/>
              </w:rPr>
            </w:pPr>
            <w:r w:rsidRPr="00D54203">
              <w:rPr>
                <w:rFonts w:asciiTheme="minorHAnsi" w:hAnsiTheme="minorHAnsi" w:cstheme="minorHAnsi"/>
                <w:color w:val="000000" w:themeColor="text1"/>
              </w:rPr>
              <w:t xml:space="preserve">I consent to the digital audio-recording </w:t>
            </w:r>
            <w:r w:rsidR="006D3260" w:rsidRPr="00D54203">
              <w:rPr>
                <w:rFonts w:asciiTheme="minorHAnsi" w:hAnsiTheme="minorHAnsi" w:cstheme="minorHAnsi"/>
                <w:color w:val="000000" w:themeColor="text1"/>
              </w:rPr>
              <w:t xml:space="preserve">/ online video recording </w:t>
            </w:r>
            <w:r w:rsidRPr="00D54203">
              <w:rPr>
                <w:rFonts w:asciiTheme="minorHAnsi" w:hAnsiTheme="minorHAnsi" w:cstheme="minorHAnsi"/>
                <w:color w:val="000000" w:themeColor="text1"/>
              </w:rPr>
              <w:t xml:space="preserve">of my interview. </w:t>
            </w:r>
          </w:p>
        </w:tc>
        <w:tc>
          <w:tcPr>
            <w:tcW w:w="629" w:type="dxa"/>
            <w:tcBorders>
              <w:top w:val="single" w:sz="4" w:space="0" w:color="000000"/>
              <w:left w:val="single" w:sz="4" w:space="0" w:color="000000"/>
              <w:bottom w:val="single" w:sz="4" w:space="0" w:color="000000"/>
              <w:right w:val="single" w:sz="4" w:space="0" w:color="000000"/>
            </w:tcBorders>
            <w:vAlign w:val="center"/>
          </w:tcPr>
          <w:p w14:paraId="09985274" w14:textId="6A8BD19D" w:rsidR="004769FF" w:rsidRPr="00D54203" w:rsidRDefault="004769FF" w:rsidP="00307BE2">
            <w:pPr>
              <w:spacing w:before="60" w:after="60"/>
              <w:jc w:val="center"/>
              <w:rPr>
                <w:rFonts w:asciiTheme="minorHAnsi" w:eastAsia="Calibri" w:hAnsiTheme="minorHAnsi" w:cstheme="minorHAnsi"/>
                <w:color w:val="000000" w:themeColor="text1"/>
              </w:rPr>
            </w:pPr>
          </w:p>
        </w:tc>
      </w:tr>
      <w:tr w:rsidR="00B05465" w:rsidRPr="00D54203" w14:paraId="044D6824" w14:textId="77777777" w:rsidTr="005F43CB">
        <w:tc>
          <w:tcPr>
            <w:tcW w:w="567" w:type="dxa"/>
            <w:tcBorders>
              <w:top w:val="single" w:sz="4" w:space="0" w:color="000000"/>
              <w:left w:val="single" w:sz="4" w:space="0" w:color="000000"/>
              <w:bottom w:val="single" w:sz="4" w:space="0" w:color="000000"/>
              <w:right w:val="single" w:sz="4" w:space="0" w:color="000000"/>
            </w:tcBorders>
          </w:tcPr>
          <w:p w14:paraId="18D5D8A5" w14:textId="4F541FF5"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8</w:t>
            </w:r>
          </w:p>
        </w:tc>
        <w:tc>
          <w:tcPr>
            <w:tcW w:w="8051" w:type="dxa"/>
            <w:tcBorders>
              <w:top w:val="single" w:sz="4" w:space="0" w:color="000000"/>
              <w:left w:val="single" w:sz="4" w:space="0" w:color="000000"/>
              <w:bottom w:val="single" w:sz="4" w:space="0" w:color="000000"/>
              <w:right w:val="single" w:sz="4" w:space="0" w:color="000000"/>
            </w:tcBorders>
          </w:tcPr>
          <w:p w14:paraId="5EE502B6" w14:textId="41C8D4AA"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I understand the principles of confidentiality, anonymity</w:t>
            </w:r>
            <w:r w:rsidR="00EC5E9A" w:rsidRPr="00D54203">
              <w:rPr>
                <w:rFonts w:asciiTheme="minorHAnsi" w:hAnsiTheme="minorHAnsi" w:cstheme="minorHAnsi"/>
                <w:color w:val="000000" w:themeColor="text1"/>
              </w:rPr>
              <w:t>,</w:t>
            </w:r>
            <w:r w:rsidRPr="00D54203">
              <w:rPr>
                <w:rFonts w:asciiTheme="minorHAnsi" w:hAnsiTheme="minorHAnsi" w:cstheme="minorHAnsi"/>
                <w:color w:val="000000" w:themeColor="text1"/>
              </w:rPr>
              <w:t xml:space="preserve"> and </w:t>
            </w:r>
            <w:r w:rsidRPr="00D54203">
              <w:rPr>
                <w:rFonts w:asciiTheme="minorHAnsi" w:eastAsia="Arial" w:hAnsiTheme="minorHAnsi" w:cstheme="minorHAnsi"/>
                <w:color w:val="000000" w:themeColor="text1"/>
              </w:rPr>
              <w:t xml:space="preserve">storage of data according to the </w:t>
            </w:r>
            <w:r w:rsidR="006D3260" w:rsidRPr="00D54203">
              <w:rPr>
                <w:rFonts w:asciiTheme="minorHAnsi" w:eastAsia="Arial" w:hAnsiTheme="minorHAnsi" w:cstheme="minorHAnsi"/>
                <w:color w:val="000000" w:themeColor="text1"/>
              </w:rPr>
              <w:t xml:space="preserve">Trinity College Dublin </w:t>
            </w:r>
            <w:r w:rsidRPr="00D54203">
              <w:rPr>
                <w:rFonts w:asciiTheme="minorHAnsi" w:eastAsia="Arial" w:hAnsiTheme="minorHAnsi" w:cstheme="minorHAnsi"/>
                <w:color w:val="000000" w:themeColor="text1"/>
              </w:rPr>
              <w:t>data management policy.</w:t>
            </w:r>
            <w:r w:rsidR="005F43CB" w:rsidRPr="00D54203">
              <w:rPr>
                <w:rFonts w:asciiTheme="minorHAnsi" w:eastAsia="Arial" w:hAnsiTheme="minorHAnsi" w:cstheme="minorHAnsi"/>
                <w:color w:val="000000" w:themeColor="text1"/>
              </w:rPr>
              <w:t xml:space="preserve"> </w:t>
            </w:r>
          </w:p>
        </w:tc>
        <w:tc>
          <w:tcPr>
            <w:tcW w:w="629" w:type="dxa"/>
            <w:tcBorders>
              <w:top w:val="single" w:sz="4" w:space="0" w:color="000000"/>
              <w:left w:val="single" w:sz="4" w:space="0" w:color="000000"/>
              <w:bottom w:val="single" w:sz="4" w:space="0" w:color="000000"/>
              <w:right w:val="single" w:sz="4" w:space="0" w:color="000000"/>
            </w:tcBorders>
            <w:vAlign w:val="center"/>
          </w:tcPr>
          <w:p w14:paraId="12A5F8FB" w14:textId="10F56508" w:rsidR="004769FF" w:rsidRPr="00D54203" w:rsidRDefault="004769FF" w:rsidP="00307BE2">
            <w:pPr>
              <w:spacing w:before="60" w:after="60"/>
              <w:jc w:val="center"/>
              <w:rPr>
                <w:rFonts w:asciiTheme="minorHAnsi" w:hAnsiTheme="minorHAnsi" w:cstheme="minorHAnsi"/>
                <w:color w:val="000000" w:themeColor="text1"/>
              </w:rPr>
            </w:pPr>
          </w:p>
        </w:tc>
      </w:tr>
      <w:tr w:rsidR="005F43CB" w:rsidRPr="00D54203" w14:paraId="27F47299" w14:textId="77777777" w:rsidTr="005F43CB">
        <w:tc>
          <w:tcPr>
            <w:tcW w:w="567" w:type="dxa"/>
            <w:tcBorders>
              <w:top w:val="single" w:sz="4" w:space="0" w:color="000000"/>
              <w:left w:val="single" w:sz="4" w:space="0" w:color="000000"/>
              <w:bottom w:val="single" w:sz="4" w:space="0" w:color="000000"/>
              <w:right w:val="single" w:sz="4" w:space="0" w:color="000000"/>
            </w:tcBorders>
          </w:tcPr>
          <w:p w14:paraId="4E661EA3" w14:textId="4EC11CDE" w:rsidR="005F43CB" w:rsidRPr="00D54203" w:rsidRDefault="006F307F"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9</w:t>
            </w:r>
          </w:p>
        </w:tc>
        <w:tc>
          <w:tcPr>
            <w:tcW w:w="8051" w:type="dxa"/>
            <w:tcBorders>
              <w:top w:val="single" w:sz="4" w:space="0" w:color="000000"/>
              <w:left w:val="single" w:sz="4" w:space="0" w:color="000000"/>
              <w:bottom w:val="single" w:sz="4" w:space="0" w:color="000000"/>
              <w:right w:val="single" w:sz="4" w:space="0" w:color="000000"/>
            </w:tcBorders>
          </w:tcPr>
          <w:p w14:paraId="3EB22663" w14:textId="55E400DD" w:rsidR="005F43CB" w:rsidRPr="00D54203" w:rsidRDefault="005F43CB"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I understand that any identifiable information about me (personal data), including the transfer of this personal information about me outside of the EU, will be protected in accordance with the General Data Protection Regulation (GDPR).</w:t>
            </w:r>
          </w:p>
        </w:tc>
        <w:tc>
          <w:tcPr>
            <w:tcW w:w="629" w:type="dxa"/>
            <w:tcBorders>
              <w:top w:val="single" w:sz="4" w:space="0" w:color="000000"/>
              <w:left w:val="single" w:sz="4" w:space="0" w:color="000000"/>
              <w:bottom w:val="single" w:sz="4" w:space="0" w:color="000000"/>
              <w:right w:val="single" w:sz="4" w:space="0" w:color="000000"/>
            </w:tcBorders>
            <w:vAlign w:val="center"/>
          </w:tcPr>
          <w:p w14:paraId="53776F44" w14:textId="77777777" w:rsidR="005F43CB" w:rsidRPr="00D54203" w:rsidRDefault="005F43CB" w:rsidP="00307BE2">
            <w:pPr>
              <w:spacing w:before="60" w:after="60"/>
              <w:jc w:val="center"/>
              <w:rPr>
                <w:rFonts w:asciiTheme="minorHAnsi" w:hAnsiTheme="minorHAnsi" w:cstheme="minorHAnsi"/>
                <w:color w:val="000000" w:themeColor="text1"/>
              </w:rPr>
            </w:pPr>
          </w:p>
        </w:tc>
      </w:tr>
      <w:tr w:rsidR="00B05465" w:rsidRPr="00D54203" w14:paraId="2AA74FAB" w14:textId="77777777" w:rsidTr="005F43CB">
        <w:tc>
          <w:tcPr>
            <w:tcW w:w="567" w:type="dxa"/>
            <w:tcBorders>
              <w:top w:val="single" w:sz="4" w:space="0" w:color="000000"/>
              <w:left w:val="single" w:sz="4" w:space="0" w:color="000000"/>
              <w:bottom w:val="single" w:sz="4" w:space="0" w:color="000000"/>
              <w:right w:val="single" w:sz="4" w:space="0" w:color="000000"/>
            </w:tcBorders>
          </w:tcPr>
          <w:p w14:paraId="28A0CDF9" w14:textId="33D81D9B" w:rsidR="004769FF" w:rsidRPr="00D54203" w:rsidRDefault="006F307F"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10</w:t>
            </w:r>
          </w:p>
        </w:tc>
        <w:tc>
          <w:tcPr>
            <w:tcW w:w="8051" w:type="dxa"/>
            <w:tcBorders>
              <w:top w:val="single" w:sz="4" w:space="0" w:color="000000"/>
              <w:left w:val="single" w:sz="4" w:space="0" w:color="000000"/>
              <w:bottom w:val="single" w:sz="4" w:space="0" w:color="000000"/>
              <w:right w:val="single" w:sz="4" w:space="0" w:color="000000"/>
            </w:tcBorders>
          </w:tcPr>
          <w:p w14:paraId="5BDCDC16" w14:textId="3BB7EF03" w:rsidR="004769FF" w:rsidRPr="00D54203" w:rsidRDefault="004769FF" w:rsidP="006F307F">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 xml:space="preserve">I </w:t>
            </w:r>
            <w:r w:rsidR="006F307F" w:rsidRPr="00D54203">
              <w:rPr>
                <w:rFonts w:asciiTheme="minorHAnsi" w:hAnsiTheme="minorHAnsi" w:cstheme="minorHAnsi"/>
                <w:color w:val="000000" w:themeColor="text1"/>
              </w:rPr>
              <w:t>a</w:t>
            </w:r>
            <w:r w:rsidRPr="00D54203">
              <w:rPr>
                <w:rFonts w:asciiTheme="minorHAnsi" w:hAnsiTheme="minorHAnsi" w:cstheme="minorHAnsi"/>
                <w:color w:val="000000" w:themeColor="text1"/>
              </w:rPr>
              <w:t>gree that information of the participant’s identity to be coded using an assigned ID for purposes of confidentiality</w:t>
            </w:r>
          </w:p>
        </w:tc>
        <w:tc>
          <w:tcPr>
            <w:tcW w:w="629" w:type="dxa"/>
            <w:tcBorders>
              <w:top w:val="single" w:sz="4" w:space="0" w:color="000000"/>
              <w:left w:val="single" w:sz="4" w:space="0" w:color="000000"/>
              <w:bottom w:val="single" w:sz="4" w:space="0" w:color="000000"/>
              <w:right w:val="single" w:sz="4" w:space="0" w:color="000000"/>
            </w:tcBorders>
            <w:vAlign w:val="center"/>
          </w:tcPr>
          <w:p w14:paraId="42F4211E" w14:textId="31319416"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7BAC341B" w14:textId="77777777" w:rsidTr="005F43CB">
        <w:tc>
          <w:tcPr>
            <w:tcW w:w="567" w:type="dxa"/>
            <w:tcBorders>
              <w:top w:val="single" w:sz="4" w:space="0" w:color="000000"/>
              <w:left w:val="single" w:sz="4" w:space="0" w:color="000000"/>
              <w:bottom w:val="single" w:sz="4" w:space="0" w:color="000000"/>
              <w:right w:val="single" w:sz="4" w:space="0" w:color="000000"/>
            </w:tcBorders>
          </w:tcPr>
          <w:p w14:paraId="6FA82FCE" w14:textId="3582E065"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w:t>
            </w:r>
            <w:r w:rsidR="006F307F" w:rsidRPr="00D54203">
              <w:rPr>
                <w:rFonts w:asciiTheme="minorHAnsi" w:hAnsiTheme="minorHAnsi" w:cstheme="minorHAnsi"/>
                <w:color w:val="000000" w:themeColor="text1"/>
              </w:rPr>
              <w:t>1</w:t>
            </w:r>
          </w:p>
        </w:tc>
        <w:tc>
          <w:tcPr>
            <w:tcW w:w="8051" w:type="dxa"/>
            <w:tcBorders>
              <w:top w:val="single" w:sz="4" w:space="0" w:color="000000"/>
              <w:left w:val="single" w:sz="4" w:space="0" w:color="000000"/>
              <w:bottom w:val="single" w:sz="4" w:space="0" w:color="000000"/>
              <w:right w:val="single" w:sz="4" w:space="0" w:color="000000"/>
            </w:tcBorders>
            <w:hideMark/>
          </w:tcPr>
          <w:p w14:paraId="223EE620" w14:textId="77777777"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The use of the data in research, academic publications, sharing and archiving has been explained to me.</w:t>
            </w:r>
          </w:p>
        </w:tc>
        <w:tc>
          <w:tcPr>
            <w:tcW w:w="629" w:type="dxa"/>
            <w:tcBorders>
              <w:top w:val="single" w:sz="4" w:space="0" w:color="000000"/>
              <w:left w:val="single" w:sz="4" w:space="0" w:color="000000"/>
              <w:bottom w:val="single" w:sz="4" w:space="0" w:color="000000"/>
              <w:right w:val="single" w:sz="4" w:space="0" w:color="000000"/>
            </w:tcBorders>
            <w:vAlign w:val="center"/>
          </w:tcPr>
          <w:p w14:paraId="620F2FDE" w14:textId="560AE1F6"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5C35DC8E" w14:textId="77777777" w:rsidTr="005F43CB">
        <w:tc>
          <w:tcPr>
            <w:tcW w:w="567" w:type="dxa"/>
            <w:tcBorders>
              <w:top w:val="single" w:sz="4" w:space="0" w:color="000000"/>
              <w:left w:val="single" w:sz="4" w:space="0" w:color="000000"/>
              <w:bottom w:val="single" w:sz="4" w:space="0" w:color="000000"/>
              <w:right w:val="single" w:sz="4" w:space="0" w:color="000000"/>
            </w:tcBorders>
          </w:tcPr>
          <w:p w14:paraId="1857F58F" w14:textId="5C23BE1D"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w:t>
            </w:r>
            <w:r w:rsidR="006F307F" w:rsidRPr="00D54203">
              <w:rPr>
                <w:rFonts w:asciiTheme="minorHAnsi" w:hAnsiTheme="minorHAnsi" w:cstheme="minorHAnsi"/>
                <w:color w:val="000000" w:themeColor="text1"/>
              </w:rPr>
              <w:t>2</w:t>
            </w:r>
          </w:p>
        </w:tc>
        <w:tc>
          <w:tcPr>
            <w:tcW w:w="8051" w:type="dxa"/>
            <w:tcBorders>
              <w:top w:val="single" w:sz="4" w:space="0" w:color="000000"/>
              <w:left w:val="single" w:sz="4" w:space="0" w:color="000000"/>
              <w:bottom w:val="single" w:sz="4" w:space="0" w:color="000000"/>
              <w:right w:val="single" w:sz="4" w:space="0" w:color="000000"/>
            </w:tcBorders>
            <w:hideMark/>
          </w:tcPr>
          <w:p w14:paraId="01742B45" w14:textId="77777777"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I understand that other researchers will have access to this data only if they agree to preserve the confidentiality of the data and if they agree to the terms I have specified in this form.</w:t>
            </w:r>
          </w:p>
        </w:tc>
        <w:tc>
          <w:tcPr>
            <w:tcW w:w="629" w:type="dxa"/>
            <w:tcBorders>
              <w:top w:val="single" w:sz="4" w:space="0" w:color="000000"/>
              <w:left w:val="single" w:sz="4" w:space="0" w:color="000000"/>
              <w:bottom w:val="single" w:sz="4" w:space="0" w:color="000000"/>
              <w:right w:val="single" w:sz="4" w:space="0" w:color="000000"/>
            </w:tcBorders>
            <w:vAlign w:val="center"/>
          </w:tcPr>
          <w:p w14:paraId="60ACB202" w14:textId="7A8B8FA0"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1EF07624" w14:textId="77777777" w:rsidTr="005F43CB">
        <w:tc>
          <w:tcPr>
            <w:tcW w:w="567" w:type="dxa"/>
            <w:tcBorders>
              <w:top w:val="single" w:sz="4" w:space="0" w:color="000000"/>
              <w:left w:val="single" w:sz="4" w:space="0" w:color="000000"/>
              <w:bottom w:val="single" w:sz="4" w:space="0" w:color="000000"/>
              <w:right w:val="single" w:sz="4" w:space="0" w:color="000000"/>
            </w:tcBorders>
          </w:tcPr>
          <w:p w14:paraId="195B131F" w14:textId="7F8ED955"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w:t>
            </w:r>
            <w:r w:rsidR="006F307F" w:rsidRPr="00D54203">
              <w:rPr>
                <w:rFonts w:asciiTheme="minorHAnsi" w:hAnsiTheme="minorHAnsi" w:cstheme="minorHAnsi"/>
                <w:color w:val="000000" w:themeColor="text1"/>
              </w:rPr>
              <w:t>3</w:t>
            </w:r>
          </w:p>
        </w:tc>
        <w:tc>
          <w:tcPr>
            <w:tcW w:w="8051" w:type="dxa"/>
            <w:tcBorders>
              <w:top w:val="single" w:sz="4" w:space="0" w:color="000000"/>
              <w:left w:val="single" w:sz="4" w:space="0" w:color="000000"/>
              <w:bottom w:val="single" w:sz="4" w:space="0" w:color="000000"/>
              <w:right w:val="single" w:sz="4" w:space="0" w:color="000000"/>
            </w:tcBorders>
            <w:hideMark/>
          </w:tcPr>
          <w:p w14:paraId="55F95671" w14:textId="4BA731FB"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 xml:space="preserve">I am also aware that this project has been reviewed by, and received ethics clearance through, the Research Ethics Committee at </w:t>
            </w:r>
            <w:r w:rsidR="006D3260" w:rsidRPr="00D54203">
              <w:rPr>
                <w:rFonts w:asciiTheme="minorHAnsi" w:hAnsiTheme="minorHAnsi" w:cstheme="minorHAnsi"/>
                <w:color w:val="000000" w:themeColor="text1"/>
              </w:rPr>
              <w:t>Trinity College Dublin</w:t>
            </w:r>
            <w:r w:rsidRPr="00D54203">
              <w:rPr>
                <w:rFonts w:asciiTheme="minorHAnsi" w:hAnsiTheme="minorHAnsi" w:cstheme="minorHAnsi"/>
                <w:color w:val="000000" w:themeColor="text1"/>
              </w:rPr>
              <w:t xml:space="preserve">. I was informed that if I have any comments or concerns resulting from my participation in this study, I may contact the </w:t>
            </w:r>
            <w:r w:rsidR="00EC5E9A" w:rsidRPr="00D54203">
              <w:rPr>
                <w:rFonts w:asciiTheme="minorHAnsi" w:hAnsiTheme="minorHAnsi" w:cstheme="minorHAnsi"/>
                <w:color w:val="000000" w:themeColor="text1"/>
              </w:rPr>
              <w:t xml:space="preserve">TCD </w:t>
            </w:r>
            <w:r w:rsidRPr="00D54203">
              <w:rPr>
                <w:rFonts w:asciiTheme="minorHAnsi" w:hAnsiTheme="minorHAnsi" w:cstheme="minorHAnsi"/>
                <w:color w:val="000000" w:themeColor="text1"/>
              </w:rPr>
              <w:t>Research Ethics Officer</w:t>
            </w:r>
            <w:r w:rsidR="00EC5E9A" w:rsidRPr="00D54203">
              <w:rPr>
                <w:rFonts w:asciiTheme="minorHAnsi" w:hAnsiTheme="minorHAnsi" w:cstheme="minorHAnsi"/>
                <w:color w:val="000000" w:themeColor="text1"/>
              </w:rPr>
              <w:t>.</w:t>
            </w:r>
          </w:p>
        </w:tc>
        <w:tc>
          <w:tcPr>
            <w:tcW w:w="629" w:type="dxa"/>
            <w:tcBorders>
              <w:top w:val="single" w:sz="4" w:space="0" w:color="000000"/>
              <w:left w:val="single" w:sz="4" w:space="0" w:color="000000"/>
              <w:bottom w:val="single" w:sz="4" w:space="0" w:color="000000"/>
              <w:right w:val="single" w:sz="4" w:space="0" w:color="000000"/>
            </w:tcBorders>
            <w:vAlign w:val="center"/>
          </w:tcPr>
          <w:p w14:paraId="59760025" w14:textId="5711F797" w:rsidR="004769FF" w:rsidRPr="00D54203" w:rsidRDefault="004769FF" w:rsidP="00307BE2">
            <w:pPr>
              <w:spacing w:before="60" w:after="60"/>
              <w:jc w:val="center"/>
              <w:rPr>
                <w:rFonts w:asciiTheme="minorHAnsi" w:hAnsiTheme="minorHAnsi" w:cstheme="minorHAnsi"/>
                <w:color w:val="000000" w:themeColor="text1"/>
              </w:rPr>
            </w:pPr>
          </w:p>
        </w:tc>
      </w:tr>
      <w:tr w:rsidR="00B05465" w:rsidRPr="00D54203" w14:paraId="7BB44093" w14:textId="77777777" w:rsidTr="005F43CB">
        <w:trPr>
          <w:trHeight w:val="513"/>
        </w:trPr>
        <w:tc>
          <w:tcPr>
            <w:tcW w:w="567" w:type="dxa"/>
            <w:tcBorders>
              <w:top w:val="single" w:sz="4" w:space="0" w:color="000000"/>
              <w:left w:val="single" w:sz="4" w:space="0" w:color="000000"/>
              <w:bottom w:val="single" w:sz="4" w:space="0" w:color="000000"/>
              <w:right w:val="single" w:sz="4" w:space="0" w:color="000000"/>
            </w:tcBorders>
          </w:tcPr>
          <w:p w14:paraId="09F10FBC" w14:textId="46AA65D8" w:rsidR="004769FF"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w:t>
            </w:r>
            <w:r w:rsidR="006F307F" w:rsidRPr="00D54203">
              <w:rPr>
                <w:rFonts w:asciiTheme="minorHAnsi" w:hAnsiTheme="minorHAnsi" w:cstheme="minorHAnsi"/>
                <w:color w:val="000000" w:themeColor="text1"/>
              </w:rPr>
              <w:t>4</w:t>
            </w:r>
          </w:p>
        </w:tc>
        <w:tc>
          <w:tcPr>
            <w:tcW w:w="8051" w:type="dxa"/>
            <w:tcBorders>
              <w:top w:val="single" w:sz="4" w:space="0" w:color="000000"/>
              <w:left w:val="single" w:sz="4" w:space="0" w:color="000000"/>
              <w:bottom w:val="single" w:sz="4" w:space="0" w:color="000000"/>
              <w:right w:val="single" w:sz="4" w:space="0" w:color="000000"/>
            </w:tcBorders>
            <w:hideMark/>
          </w:tcPr>
          <w:p w14:paraId="7FF54BCD" w14:textId="77777777" w:rsidR="004769FF" w:rsidRPr="00D54203" w:rsidRDefault="004769FF" w:rsidP="00307BE2">
            <w:pPr>
              <w:spacing w:before="60" w:after="60"/>
              <w:ind w:hanging="6"/>
              <w:jc w:val="both"/>
              <w:rPr>
                <w:rFonts w:asciiTheme="minorHAnsi" w:hAnsiTheme="minorHAnsi" w:cstheme="minorHAnsi"/>
                <w:color w:val="000000" w:themeColor="text1"/>
              </w:rPr>
            </w:pPr>
            <w:r w:rsidRPr="00D54203">
              <w:rPr>
                <w:rFonts w:asciiTheme="minorHAnsi" w:hAnsiTheme="minorHAnsi" w:cstheme="minorHAnsi"/>
                <w:color w:val="000000" w:themeColor="text1"/>
              </w:rPr>
              <w:t xml:space="preserve">I, along with the Researcher, agree to sign and date this informed consent form. </w:t>
            </w:r>
          </w:p>
        </w:tc>
        <w:tc>
          <w:tcPr>
            <w:tcW w:w="629" w:type="dxa"/>
            <w:tcBorders>
              <w:top w:val="single" w:sz="4" w:space="0" w:color="000000"/>
              <w:left w:val="single" w:sz="4" w:space="0" w:color="000000"/>
              <w:bottom w:val="single" w:sz="4" w:space="0" w:color="000000"/>
              <w:right w:val="single" w:sz="4" w:space="0" w:color="000000"/>
            </w:tcBorders>
            <w:vAlign w:val="center"/>
          </w:tcPr>
          <w:p w14:paraId="0069F3A2" w14:textId="67544F78" w:rsidR="004769FF" w:rsidRPr="00D54203" w:rsidRDefault="004769FF" w:rsidP="00307BE2">
            <w:pPr>
              <w:spacing w:before="60" w:after="60"/>
              <w:jc w:val="center"/>
              <w:rPr>
                <w:rFonts w:asciiTheme="minorHAnsi" w:hAnsiTheme="minorHAnsi" w:cstheme="minorHAnsi"/>
                <w:color w:val="000000" w:themeColor="text1"/>
              </w:rPr>
            </w:pPr>
          </w:p>
        </w:tc>
      </w:tr>
      <w:tr w:rsidR="00307BE2" w:rsidRPr="00D54203" w14:paraId="4B2C2D98" w14:textId="77777777" w:rsidTr="005F43CB">
        <w:trPr>
          <w:trHeight w:val="513"/>
        </w:trPr>
        <w:tc>
          <w:tcPr>
            <w:tcW w:w="567" w:type="dxa"/>
            <w:tcBorders>
              <w:top w:val="single" w:sz="4" w:space="0" w:color="000000"/>
              <w:left w:val="single" w:sz="4" w:space="0" w:color="000000"/>
              <w:bottom w:val="single" w:sz="4" w:space="0" w:color="000000"/>
              <w:right w:val="single" w:sz="4" w:space="0" w:color="000000"/>
            </w:tcBorders>
          </w:tcPr>
          <w:p w14:paraId="6685642B" w14:textId="56D98EB8" w:rsidR="00307BE2" w:rsidRPr="00D54203" w:rsidRDefault="00307BE2"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w:t>
            </w:r>
            <w:r w:rsidR="006F307F" w:rsidRPr="00D54203">
              <w:rPr>
                <w:rFonts w:asciiTheme="minorHAnsi" w:hAnsiTheme="minorHAnsi" w:cstheme="minorHAnsi"/>
                <w:color w:val="000000" w:themeColor="text1"/>
              </w:rPr>
              <w:t>5</w:t>
            </w:r>
          </w:p>
        </w:tc>
        <w:tc>
          <w:tcPr>
            <w:tcW w:w="8051" w:type="dxa"/>
            <w:tcBorders>
              <w:top w:val="single" w:sz="4" w:space="0" w:color="000000"/>
              <w:left w:val="single" w:sz="4" w:space="0" w:color="000000"/>
              <w:bottom w:val="single" w:sz="4" w:space="0" w:color="000000"/>
              <w:right w:val="single" w:sz="4" w:space="0" w:color="000000"/>
            </w:tcBorders>
          </w:tcPr>
          <w:p w14:paraId="2660B08C" w14:textId="765EC829" w:rsidR="00307BE2" w:rsidRPr="00D54203" w:rsidRDefault="00307BE2" w:rsidP="00307BE2">
            <w:pPr>
              <w:spacing w:before="60" w:after="60"/>
              <w:contextualSpacing/>
              <w:rPr>
                <w:rFonts w:asciiTheme="minorHAnsi" w:hAnsiTheme="minorHAnsi" w:cstheme="minorHAnsi"/>
                <w:color w:val="000000" w:themeColor="text1"/>
              </w:rPr>
            </w:pPr>
            <w:r w:rsidRPr="00D54203">
              <w:rPr>
                <w:rFonts w:asciiTheme="minorHAnsi" w:hAnsiTheme="minorHAnsi" w:cstheme="minorHAnsi"/>
                <w:color w:val="000000" w:themeColor="text1"/>
              </w:rPr>
              <w:t>I will be given a copy of this consent form.</w:t>
            </w:r>
          </w:p>
        </w:tc>
        <w:tc>
          <w:tcPr>
            <w:tcW w:w="629" w:type="dxa"/>
            <w:tcBorders>
              <w:top w:val="single" w:sz="4" w:space="0" w:color="000000"/>
              <w:left w:val="single" w:sz="4" w:space="0" w:color="000000"/>
              <w:bottom w:val="single" w:sz="4" w:space="0" w:color="000000"/>
              <w:right w:val="single" w:sz="4" w:space="0" w:color="000000"/>
            </w:tcBorders>
            <w:vAlign w:val="center"/>
          </w:tcPr>
          <w:p w14:paraId="6661A60D" w14:textId="77777777" w:rsidR="00307BE2" w:rsidRPr="00D54203" w:rsidRDefault="00307BE2" w:rsidP="00307BE2">
            <w:pPr>
              <w:spacing w:before="60" w:after="60"/>
              <w:jc w:val="center"/>
              <w:rPr>
                <w:rFonts w:asciiTheme="minorHAnsi" w:hAnsiTheme="minorHAnsi" w:cstheme="minorHAnsi"/>
                <w:color w:val="000000" w:themeColor="text1"/>
              </w:rPr>
            </w:pPr>
          </w:p>
        </w:tc>
      </w:tr>
      <w:tr w:rsidR="009E6FC0" w:rsidRPr="00D54203" w14:paraId="16A52B39" w14:textId="77777777" w:rsidTr="005F43CB">
        <w:trPr>
          <w:trHeight w:val="513"/>
        </w:trPr>
        <w:tc>
          <w:tcPr>
            <w:tcW w:w="567" w:type="dxa"/>
            <w:tcBorders>
              <w:top w:val="single" w:sz="4" w:space="0" w:color="000000"/>
              <w:left w:val="single" w:sz="4" w:space="0" w:color="000000"/>
              <w:bottom w:val="single" w:sz="4" w:space="0" w:color="000000"/>
              <w:right w:val="single" w:sz="4" w:space="0" w:color="000000"/>
            </w:tcBorders>
          </w:tcPr>
          <w:p w14:paraId="06BF2EDD" w14:textId="6869EEDA" w:rsidR="009E6FC0" w:rsidRPr="00D54203" w:rsidRDefault="009E6FC0" w:rsidP="00307BE2">
            <w:pPr>
              <w:spacing w:before="60" w:after="60"/>
              <w:jc w:val="both"/>
              <w:rPr>
                <w:rFonts w:asciiTheme="minorHAnsi" w:hAnsiTheme="minorHAnsi" w:cstheme="minorHAnsi"/>
                <w:color w:val="000000" w:themeColor="text1"/>
              </w:rPr>
            </w:pPr>
            <w:r w:rsidRPr="00D54203">
              <w:rPr>
                <w:rFonts w:asciiTheme="minorHAnsi" w:hAnsiTheme="minorHAnsi" w:cstheme="minorHAnsi"/>
                <w:color w:val="000000" w:themeColor="text1"/>
              </w:rPr>
              <w:t>16</w:t>
            </w:r>
          </w:p>
        </w:tc>
        <w:tc>
          <w:tcPr>
            <w:tcW w:w="8051" w:type="dxa"/>
            <w:tcBorders>
              <w:top w:val="single" w:sz="4" w:space="0" w:color="000000"/>
              <w:left w:val="single" w:sz="4" w:space="0" w:color="000000"/>
              <w:bottom w:val="single" w:sz="4" w:space="0" w:color="000000"/>
              <w:right w:val="single" w:sz="4" w:space="0" w:color="000000"/>
            </w:tcBorders>
          </w:tcPr>
          <w:p w14:paraId="6F757BFF" w14:textId="0C1C394E" w:rsidR="009E6FC0" w:rsidRPr="00D54203" w:rsidRDefault="00EC5E9A" w:rsidP="00307BE2">
            <w:pPr>
              <w:spacing w:before="60" w:after="60"/>
              <w:contextualSpacing/>
              <w:rPr>
                <w:rFonts w:asciiTheme="minorHAnsi" w:hAnsiTheme="minorHAnsi" w:cstheme="minorHAnsi"/>
                <w:color w:val="000000" w:themeColor="text1"/>
              </w:rPr>
            </w:pPr>
            <w:r w:rsidRPr="00D54203">
              <w:rPr>
                <w:rFonts w:asciiTheme="minorHAnsi" w:hAnsiTheme="minorHAnsi" w:cstheme="minorHAnsi"/>
                <w:color w:val="000000" w:themeColor="text1"/>
              </w:rPr>
              <w:t>I consent to be photographed and will be asked for additional consent if my image will be used in public activities</w:t>
            </w:r>
          </w:p>
        </w:tc>
        <w:tc>
          <w:tcPr>
            <w:tcW w:w="629" w:type="dxa"/>
            <w:tcBorders>
              <w:top w:val="single" w:sz="4" w:space="0" w:color="000000"/>
              <w:left w:val="single" w:sz="4" w:space="0" w:color="000000"/>
              <w:bottom w:val="single" w:sz="4" w:space="0" w:color="000000"/>
              <w:right w:val="single" w:sz="4" w:space="0" w:color="000000"/>
            </w:tcBorders>
            <w:vAlign w:val="center"/>
          </w:tcPr>
          <w:p w14:paraId="0922C9D2" w14:textId="77777777" w:rsidR="009E6FC0" w:rsidRPr="00D54203" w:rsidRDefault="009E6FC0" w:rsidP="00307BE2">
            <w:pPr>
              <w:spacing w:before="60" w:after="60"/>
              <w:jc w:val="center"/>
              <w:rPr>
                <w:rFonts w:asciiTheme="minorHAnsi" w:hAnsiTheme="minorHAnsi" w:cstheme="minorHAnsi"/>
                <w:color w:val="000000" w:themeColor="text1"/>
              </w:rPr>
            </w:pPr>
          </w:p>
        </w:tc>
      </w:tr>
    </w:tbl>
    <w:p w14:paraId="1B6D9B32" w14:textId="249F79F3" w:rsidR="0032721F" w:rsidRPr="00D54203" w:rsidRDefault="0032721F" w:rsidP="0032721F">
      <w:pPr>
        <w:contextualSpacing/>
        <w:rPr>
          <w:rFonts w:asciiTheme="minorHAnsi" w:hAnsiTheme="minorHAnsi" w:cstheme="minorHAnsi"/>
          <w:color w:val="000000" w:themeColor="text1"/>
        </w:rPr>
      </w:pPr>
      <w:r w:rsidRPr="00D54203">
        <w:rPr>
          <w:rFonts w:asciiTheme="minorHAnsi" w:hAnsiTheme="minorHAnsi" w:cstheme="minorHAnsi"/>
          <w:color w:val="000000" w:themeColor="text1"/>
        </w:rPr>
        <w:t>I have confirmed all 1</w:t>
      </w:r>
      <w:r w:rsidR="00EC5E9A" w:rsidRPr="00D54203">
        <w:rPr>
          <w:rFonts w:asciiTheme="minorHAnsi" w:hAnsiTheme="minorHAnsi" w:cstheme="minorHAnsi"/>
          <w:color w:val="000000" w:themeColor="text1"/>
        </w:rPr>
        <w:t>6</w:t>
      </w:r>
      <w:r w:rsidRPr="00D54203">
        <w:rPr>
          <w:rFonts w:asciiTheme="minorHAnsi" w:hAnsiTheme="minorHAnsi" w:cstheme="minorHAnsi"/>
          <w:color w:val="000000" w:themeColor="text1"/>
        </w:rPr>
        <w:t xml:space="preserve"> of the statements </w:t>
      </w:r>
      <w:r w:rsidR="006F307F" w:rsidRPr="00D54203">
        <w:rPr>
          <w:rFonts w:asciiTheme="minorHAnsi" w:hAnsiTheme="minorHAnsi" w:cstheme="minorHAnsi"/>
          <w:color w:val="000000" w:themeColor="text1"/>
        </w:rPr>
        <w:t>above.</w:t>
      </w:r>
    </w:p>
    <w:p w14:paraId="13B275BE" w14:textId="405BC8B3" w:rsidR="006F307F" w:rsidRPr="00D54203" w:rsidRDefault="006F307F" w:rsidP="006F307F">
      <w:pPr>
        <w:contextualSpacing/>
        <w:rPr>
          <w:rFonts w:asciiTheme="minorHAnsi" w:hAnsiTheme="minorHAnsi" w:cstheme="minorHAnsi"/>
          <w:color w:val="000000" w:themeColor="text1"/>
        </w:rPr>
      </w:pPr>
    </w:p>
    <w:p w14:paraId="1C2F4A3B" w14:textId="77777777" w:rsidR="006F307F" w:rsidRPr="00D54203" w:rsidRDefault="006F307F" w:rsidP="006F307F">
      <w:pPr>
        <w:contextualSpacing/>
        <w:rPr>
          <w:rFonts w:asciiTheme="minorHAnsi" w:hAnsiTheme="minorHAnsi" w:cstheme="minorHAnsi"/>
          <w:color w:val="000000" w:themeColor="text1"/>
        </w:rPr>
      </w:pPr>
    </w:p>
    <w:p w14:paraId="1D46DDB1" w14:textId="45614FFC" w:rsidR="00307BE2" w:rsidRPr="00D54203" w:rsidRDefault="004769FF" w:rsidP="00307BE2">
      <w:pPr>
        <w:contextualSpacing/>
        <w:rPr>
          <w:rFonts w:asciiTheme="minorHAnsi" w:hAnsiTheme="minorHAnsi" w:cstheme="minorHAnsi"/>
          <w:color w:val="000000" w:themeColor="text1"/>
        </w:rPr>
      </w:pPr>
      <w:r w:rsidRPr="00D54203">
        <w:rPr>
          <w:rFonts w:asciiTheme="minorHAnsi" w:hAnsiTheme="minorHAnsi" w:cstheme="minorHAnsi"/>
          <w:color w:val="000000" w:themeColor="text1"/>
        </w:rPr>
        <w:t>_____________________________</w:t>
      </w:r>
      <w:r w:rsidR="00307BE2" w:rsidRPr="00D54203">
        <w:rPr>
          <w:rFonts w:asciiTheme="minorHAnsi" w:hAnsiTheme="minorHAnsi" w:cstheme="minorHAnsi"/>
          <w:color w:val="000000" w:themeColor="text1"/>
        </w:rPr>
        <w:tab/>
      </w:r>
      <w:r w:rsidR="00307BE2" w:rsidRPr="00D54203">
        <w:rPr>
          <w:rFonts w:asciiTheme="minorHAnsi" w:hAnsiTheme="minorHAnsi" w:cstheme="minorHAnsi"/>
          <w:color w:val="000000" w:themeColor="text1"/>
        </w:rPr>
        <w:tab/>
      </w:r>
      <w:r w:rsidR="00307BE2" w:rsidRPr="00D54203">
        <w:rPr>
          <w:rFonts w:asciiTheme="minorHAnsi" w:hAnsiTheme="minorHAnsi" w:cstheme="minorHAnsi"/>
          <w:color w:val="000000" w:themeColor="text1"/>
        </w:rPr>
        <w:tab/>
      </w:r>
      <w:r w:rsidRPr="00D54203">
        <w:rPr>
          <w:rFonts w:asciiTheme="minorHAnsi" w:hAnsiTheme="minorHAnsi" w:cstheme="minorHAnsi"/>
          <w:color w:val="000000" w:themeColor="text1"/>
        </w:rPr>
        <w:t>_______________________</w:t>
      </w:r>
    </w:p>
    <w:p w14:paraId="53ACBD4B" w14:textId="63F83DA2" w:rsidR="004769FF" w:rsidRPr="00D54203" w:rsidRDefault="004769FF" w:rsidP="00307BE2">
      <w:pPr>
        <w:contextualSpacing/>
        <w:rPr>
          <w:rFonts w:asciiTheme="minorHAnsi" w:hAnsiTheme="minorHAnsi" w:cstheme="minorHAnsi"/>
          <w:color w:val="000000" w:themeColor="text1"/>
        </w:rPr>
      </w:pPr>
      <w:r w:rsidRPr="00D54203">
        <w:rPr>
          <w:rFonts w:asciiTheme="minorHAnsi" w:hAnsiTheme="minorHAnsi" w:cstheme="minorHAnsi"/>
          <w:color w:val="000000" w:themeColor="text1"/>
        </w:rPr>
        <w:t>Signature of participant</w:t>
      </w:r>
      <w:r w:rsidR="00307BE2" w:rsidRPr="00D54203">
        <w:rPr>
          <w:rFonts w:asciiTheme="minorHAnsi" w:hAnsiTheme="minorHAnsi" w:cstheme="minorHAnsi"/>
          <w:color w:val="000000" w:themeColor="text1"/>
        </w:rPr>
        <w:tab/>
      </w:r>
      <w:r w:rsidR="00307BE2" w:rsidRPr="00D54203">
        <w:rPr>
          <w:rFonts w:asciiTheme="minorHAnsi" w:hAnsiTheme="minorHAnsi" w:cstheme="minorHAnsi"/>
          <w:color w:val="000000" w:themeColor="text1"/>
        </w:rPr>
        <w:tab/>
      </w:r>
      <w:r w:rsidR="00307BE2" w:rsidRPr="00D54203">
        <w:rPr>
          <w:rFonts w:asciiTheme="minorHAnsi" w:hAnsiTheme="minorHAnsi" w:cstheme="minorHAnsi"/>
          <w:color w:val="000000" w:themeColor="text1"/>
        </w:rPr>
        <w:tab/>
      </w:r>
      <w:r w:rsidR="00307BE2" w:rsidRPr="00D54203">
        <w:rPr>
          <w:rFonts w:asciiTheme="minorHAnsi" w:hAnsiTheme="minorHAnsi" w:cstheme="minorHAnsi"/>
          <w:color w:val="000000" w:themeColor="text1"/>
        </w:rPr>
        <w:tab/>
      </w:r>
      <w:r w:rsidR="00307BE2" w:rsidRPr="00D54203">
        <w:rPr>
          <w:rFonts w:asciiTheme="minorHAnsi" w:hAnsiTheme="minorHAnsi" w:cstheme="minorHAnsi"/>
          <w:color w:val="000000" w:themeColor="text1"/>
        </w:rPr>
        <w:tab/>
      </w:r>
      <w:r w:rsidRPr="00D54203">
        <w:rPr>
          <w:rFonts w:asciiTheme="minorHAnsi" w:hAnsiTheme="minorHAnsi" w:cstheme="minorHAnsi"/>
          <w:color w:val="000000" w:themeColor="text1"/>
        </w:rPr>
        <w:t>dat</w:t>
      </w:r>
      <w:r w:rsidR="00EC5E9A" w:rsidRPr="00D54203">
        <w:rPr>
          <w:rFonts w:asciiTheme="minorHAnsi" w:hAnsiTheme="minorHAnsi" w:cstheme="minorHAnsi"/>
          <w:color w:val="000000" w:themeColor="text1"/>
        </w:rPr>
        <w:t>e</w:t>
      </w:r>
    </w:p>
    <w:p w14:paraId="24E6D059" w14:textId="77777777" w:rsidR="004769FF" w:rsidRPr="00D54203" w:rsidRDefault="004769FF" w:rsidP="004769FF">
      <w:pPr>
        <w:ind w:left="720"/>
        <w:contextualSpacing/>
        <w:rPr>
          <w:rFonts w:asciiTheme="minorHAnsi" w:hAnsiTheme="minorHAnsi" w:cstheme="minorHAnsi"/>
          <w:color w:val="000000" w:themeColor="text1"/>
        </w:rPr>
      </w:pPr>
    </w:p>
    <w:p w14:paraId="62EB5E6B" w14:textId="77777777" w:rsidR="004769FF" w:rsidRPr="00D54203" w:rsidRDefault="004769FF" w:rsidP="00327000">
      <w:pPr>
        <w:contextualSpacing/>
        <w:rPr>
          <w:rFonts w:asciiTheme="minorHAnsi" w:hAnsiTheme="minorHAnsi" w:cstheme="minorHAnsi"/>
          <w:color w:val="000000" w:themeColor="text1"/>
        </w:rPr>
      </w:pPr>
      <w:r w:rsidRPr="00D54203">
        <w:rPr>
          <w:rFonts w:asciiTheme="minorHAnsi" w:hAnsiTheme="minorHAnsi" w:cstheme="minorHAnsi"/>
          <w:color w:val="000000" w:themeColor="text1"/>
        </w:rPr>
        <w:t>I certify that I have presented the above information to the participant.</w:t>
      </w:r>
    </w:p>
    <w:p w14:paraId="541689BB" w14:textId="77777777" w:rsidR="004769FF" w:rsidRPr="00D54203" w:rsidRDefault="004769FF" w:rsidP="004769FF">
      <w:pPr>
        <w:ind w:left="720"/>
        <w:contextualSpacing/>
        <w:rPr>
          <w:rFonts w:asciiTheme="minorHAnsi" w:hAnsiTheme="minorHAnsi" w:cstheme="minorHAnsi"/>
          <w:color w:val="000000" w:themeColor="text1"/>
        </w:rPr>
      </w:pPr>
    </w:p>
    <w:p w14:paraId="7FAEA811" w14:textId="34AFC3E8" w:rsidR="004769FF" w:rsidRPr="00D54203" w:rsidRDefault="004769FF" w:rsidP="004769FF">
      <w:pPr>
        <w:ind w:left="720"/>
        <w:contextualSpacing/>
        <w:rPr>
          <w:rFonts w:asciiTheme="minorHAnsi" w:hAnsiTheme="minorHAnsi" w:cstheme="minorHAnsi"/>
          <w:color w:val="000000" w:themeColor="text1"/>
        </w:rPr>
      </w:pPr>
    </w:p>
    <w:p w14:paraId="654BEF9F" w14:textId="4146521C" w:rsidR="00327000" w:rsidRPr="00D54203" w:rsidRDefault="004769FF" w:rsidP="00327000">
      <w:pPr>
        <w:contextualSpacing/>
        <w:rPr>
          <w:rFonts w:asciiTheme="minorHAnsi" w:hAnsiTheme="minorHAnsi" w:cstheme="minorHAnsi"/>
          <w:color w:val="000000" w:themeColor="text1"/>
        </w:rPr>
      </w:pPr>
      <w:r w:rsidRPr="00D54203">
        <w:rPr>
          <w:rFonts w:asciiTheme="minorHAnsi" w:hAnsiTheme="minorHAnsi" w:cstheme="minorHAnsi"/>
          <w:color w:val="000000" w:themeColor="text1"/>
        </w:rPr>
        <w:t>_____________________________</w:t>
      </w:r>
      <w:r w:rsidR="00327000" w:rsidRPr="00D54203">
        <w:rPr>
          <w:rFonts w:asciiTheme="minorHAnsi" w:hAnsiTheme="minorHAnsi" w:cstheme="minorHAnsi"/>
          <w:color w:val="000000" w:themeColor="text1"/>
        </w:rPr>
        <w:tab/>
      </w:r>
      <w:r w:rsidR="00327000" w:rsidRPr="00D54203">
        <w:rPr>
          <w:rFonts w:asciiTheme="minorHAnsi" w:hAnsiTheme="minorHAnsi" w:cstheme="minorHAnsi"/>
          <w:color w:val="000000" w:themeColor="text1"/>
        </w:rPr>
        <w:tab/>
      </w:r>
      <w:r w:rsidR="00327000" w:rsidRPr="00D54203">
        <w:rPr>
          <w:rFonts w:asciiTheme="minorHAnsi" w:hAnsiTheme="minorHAnsi" w:cstheme="minorHAnsi"/>
          <w:color w:val="000000" w:themeColor="text1"/>
        </w:rPr>
        <w:tab/>
      </w:r>
      <w:r w:rsidRPr="00D54203">
        <w:rPr>
          <w:rFonts w:asciiTheme="minorHAnsi" w:hAnsiTheme="minorHAnsi" w:cstheme="minorHAnsi"/>
          <w:color w:val="000000" w:themeColor="text1"/>
        </w:rPr>
        <w:t>_______________________</w:t>
      </w:r>
    </w:p>
    <w:p w14:paraId="6DA6AC21" w14:textId="37E4D065" w:rsidR="004769FF" w:rsidRPr="00EC5E9A" w:rsidRDefault="004769FF" w:rsidP="00327000">
      <w:pPr>
        <w:contextualSpacing/>
        <w:rPr>
          <w:rFonts w:asciiTheme="minorHAnsi" w:hAnsiTheme="minorHAnsi" w:cstheme="minorHAnsi"/>
          <w:color w:val="000000" w:themeColor="text1"/>
        </w:rPr>
      </w:pPr>
      <w:r w:rsidRPr="00D54203">
        <w:rPr>
          <w:rFonts w:asciiTheme="minorHAnsi" w:hAnsiTheme="minorHAnsi" w:cstheme="minorHAnsi"/>
          <w:color w:val="000000" w:themeColor="text1"/>
        </w:rPr>
        <w:t>Signature of Researcher</w:t>
      </w:r>
      <w:r w:rsidR="00327000" w:rsidRPr="00D54203">
        <w:rPr>
          <w:rFonts w:asciiTheme="minorHAnsi" w:hAnsiTheme="minorHAnsi" w:cstheme="minorHAnsi"/>
          <w:color w:val="000000" w:themeColor="text1"/>
        </w:rPr>
        <w:tab/>
      </w:r>
      <w:r w:rsidR="00327000" w:rsidRPr="00D54203">
        <w:rPr>
          <w:rFonts w:asciiTheme="minorHAnsi" w:hAnsiTheme="minorHAnsi" w:cstheme="minorHAnsi"/>
          <w:color w:val="000000" w:themeColor="text1"/>
        </w:rPr>
        <w:tab/>
      </w:r>
      <w:r w:rsidR="00327000" w:rsidRPr="00D54203">
        <w:rPr>
          <w:rFonts w:asciiTheme="minorHAnsi" w:hAnsiTheme="minorHAnsi" w:cstheme="minorHAnsi"/>
          <w:color w:val="000000" w:themeColor="text1"/>
        </w:rPr>
        <w:tab/>
      </w:r>
      <w:r w:rsidR="00327000" w:rsidRPr="00D54203">
        <w:rPr>
          <w:rFonts w:asciiTheme="minorHAnsi" w:hAnsiTheme="minorHAnsi" w:cstheme="minorHAnsi"/>
          <w:color w:val="000000" w:themeColor="text1"/>
        </w:rPr>
        <w:tab/>
      </w:r>
      <w:r w:rsidR="00327000" w:rsidRPr="00D54203">
        <w:rPr>
          <w:rFonts w:asciiTheme="minorHAnsi" w:hAnsiTheme="minorHAnsi" w:cstheme="minorHAnsi"/>
          <w:color w:val="000000" w:themeColor="text1"/>
        </w:rPr>
        <w:tab/>
      </w:r>
      <w:r w:rsidRPr="00D54203">
        <w:rPr>
          <w:rFonts w:asciiTheme="minorHAnsi" w:hAnsiTheme="minorHAnsi" w:cstheme="minorHAnsi"/>
          <w:color w:val="000000" w:themeColor="text1"/>
        </w:rPr>
        <w:t>date</w:t>
      </w:r>
    </w:p>
    <w:sectPr w:rsidR="004769FF" w:rsidRPr="00EC5E9A" w:rsidSect="00A345D5">
      <w:headerReference w:type="default" r:id="rId14"/>
      <w:footerReference w:type="even" r:id="rId15"/>
      <w:footerReference w:type="default" r:id="rId16"/>
      <w:type w:val="continuous"/>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rcus Collier" w:date="2022-05-17T19:13:00Z" w:initials="MC">
    <w:p w14:paraId="22CC1A83" w14:textId="77777777" w:rsidR="00A345D5" w:rsidRDefault="00A345D5" w:rsidP="00554B3B">
      <w:r>
        <w:rPr>
          <w:rStyle w:val="CommentReference"/>
        </w:rPr>
        <w:annotationRef/>
      </w:r>
      <w:r>
        <w:t>You can add and subtract names as needed, but always TCD in the address.</w:t>
      </w:r>
    </w:p>
  </w:comment>
  <w:comment w:id="1" w:author="Marcus Collier" w:date="2022-05-17T16:15:00Z" w:initials="MC">
    <w:p w14:paraId="7E756272" w14:textId="0B21C6B2" w:rsidR="003B7866" w:rsidRDefault="003B7866" w:rsidP="006B7803">
      <w:r>
        <w:rPr>
          <w:rStyle w:val="CommentReference"/>
        </w:rPr>
        <w:annotationRef/>
      </w:r>
      <w:r>
        <w:t>In some cases we could add a selection of photographs to illustrate the IWSs about here.</w:t>
      </w:r>
    </w:p>
  </w:comment>
  <w:comment w:id="2" w:author="Marcus Collier" w:date="2022-05-17T18:58:00Z" w:initials="MC">
    <w:p w14:paraId="71296EDA" w14:textId="77777777" w:rsidR="00C175B6" w:rsidRDefault="00C175B6" w:rsidP="001E57A8">
      <w:r>
        <w:rPr>
          <w:rStyle w:val="CommentReference"/>
        </w:rPr>
        <w:annotationRef/>
      </w:r>
      <w:r>
        <w:t>We will insert what is necessary here and anywhere else in yellow highlight</w:t>
      </w:r>
    </w:p>
  </w:comment>
  <w:comment w:id="3" w:author="Marcus Collier" w:date="2022-05-17T18:57:00Z" w:initials="MC">
    <w:p w14:paraId="2C83FC43" w14:textId="77777777" w:rsidR="00AD21C3" w:rsidRDefault="00FF5DF6" w:rsidP="00915697">
      <w:r>
        <w:rPr>
          <w:rStyle w:val="CommentReference"/>
        </w:rPr>
        <w:annotationRef/>
      </w:r>
      <w:r w:rsidR="00AD21C3">
        <w:t>This will be a link to a page on the website that I need to create. It will have more details on the persons’ rights and I’ll take much of it from the ADAPT one that Anne has on Google Docs. I will also provide links to the TCD GDPR site.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CC1A83" w15:done="0"/>
  <w15:commentEx w15:paraId="7E756272" w15:done="0"/>
  <w15:commentEx w15:paraId="71296EDA" w15:done="0"/>
  <w15:commentEx w15:paraId="2C83FC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E724B" w16cex:dateUtc="2022-05-17T18:13:00Z"/>
  <w16cex:commentExtensible w16cex:durableId="262E48AD" w16cex:dateUtc="2022-05-17T15:15:00Z"/>
  <w16cex:commentExtensible w16cex:durableId="262E6ED6" w16cex:dateUtc="2022-05-17T17:58:00Z"/>
  <w16cex:commentExtensible w16cex:durableId="262E6E82" w16cex:dateUtc="2022-05-17T1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CC1A83" w16cid:durableId="262E724B"/>
  <w16cid:commentId w16cid:paraId="7E756272" w16cid:durableId="262E48AD"/>
  <w16cid:commentId w16cid:paraId="71296EDA" w16cid:durableId="262E6ED6"/>
  <w16cid:commentId w16cid:paraId="2C83FC43" w16cid:durableId="262E6E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FACB3" w14:textId="77777777" w:rsidR="00597264" w:rsidRDefault="00597264" w:rsidP="00A345D5">
      <w:r>
        <w:separator/>
      </w:r>
    </w:p>
  </w:endnote>
  <w:endnote w:type="continuationSeparator" w:id="0">
    <w:p w14:paraId="4A0E18B0" w14:textId="77777777" w:rsidR="00597264" w:rsidRDefault="00597264" w:rsidP="00A3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3969331"/>
      <w:docPartObj>
        <w:docPartGallery w:val="Page Numbers (Bottom of Page)"/>
        <w:docPartUnique/>
      </w:docPartObj>
    </w:sdtPr>
    <w:sdtContent>
      <w:p w14:paraId="69610136" w14:textId="0952BF1E" w:rsidR="00D54203" w:rsidRDefault="00D54203" w:rsidP="00AC7C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7928011" w14:textId="77777777" w:rsidR="00D54203" w:rsidRDefault="00D54203" w:rsidP="00D542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FF4AE" w14:textId="77777777" w:rsidR="00D54203" w:rsidRDefault="00D54203">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23C36EAF" w14:textId="537A7F97" w:rsidR="006F307F" w:rsidRDefault="006F307F" w:rsidP="00D542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DF299" w14:textId="77777777" w:rsidR="00597264" w:rsidRDefault="00597264" w:rsidP="00A345D5">
      <w:r>
        <w:separator/>
      </w:r>
    </w:p>
  </w:footnote>
  <w:footnote w:type="continuationSeparator" w:id="0">
    <w:p w14:paraId="7C5D11C8" w14:textId="77777777" w:rsidR="00597264" w:rsidRDefault="00597264" w:rsidP="00A34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F71B2" w14:textId="132E7035" w:rsidR="00A345D5" w:rsidRDefault="00327000" w:rsidP="00327000">
    <w:pPr>
      <w:pStyle w:val="Header"/>
    </w:pPr>
    <w:r>
      <w:rPr>
        <w:noProof/>
      </w:rPr>
      <w:drawing>
        <wp:anchor distT="0" distB="0" distL="114300" distR="114300" simplePos="0" relativeHeight="251659264" behindDoc="1" locked="0" layoutInCell="1" allowOverlap="1" wp14:anchorId="46538635" wp14:editId="726F09A7">
          <wp:simplePos x="0" y="0"/>
          <wp:positionH relativeFrom="column">
            <wp:posOffset>4721860</wp:posOffset>
          </wp:positionH>
          <wp:positionV relativeFrom="paragraph">
            <wp:posOffset>13190</wp:posOffset>
          </wp:positionV>
          <wp:extent cx="1179204" cy="473800"/>
          <wp:effectExtent l="0" t="0" r="1905" b="0"/>
          <wp:wrapNone/>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
                    <a:extLst>
                      <a:ext uri="{28A0092B-C50C-407E-A947-70E740481C1C}">
                        <a14:useLocalDpi xmlns:a14="http://schemas.microsoft.com/office/drawing/2010/main" val="0"/>
                      </a:ext>
                    </a:extLst>
                  </a:blip>
                  <a:srcRect t="24202" b="18942"/>
                  <a:stretch/>
                </pic:blipFill>
                <pic:spPr bwMode="auto">
                  <a:xfrm>
                    <a:off x="0" y="0"/>
                    <a:ext cx="1179204" cy="47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FF06CB0" wp14:editId="6EA6FA7F">
          <wp:simplePos x="0" y="0"/>
          <wp:positionH relativeFrom="column">
            <wp:posOffset>2547765</wp:posOffset>
          </wp:positionH>
          <wp:positionV relativeFrom="paragraph">
            <wp:posOffset>-6985</wp:posOffset>
          </wp:positionV>
          <wp:extent cx="732126" cy="435569"/>
          <wp:effectExtent l="0" t="0" r="5080" b="0"/>
          <wp:wrapNone/>
          <wp:docPr id="6" name="Picture 6" descr="Text,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32126" cy="435569"/>
                  </a:xfrm>
                  <a:prstGeom prst="rect">
                    <a:avLst/>
                  </a:prstGeom>
                </pic:spPr>
              </pic:pic>
            </a:graphicData>
          </a:graphic>
          <wp14:sizeRelH relativeFrom="page">
            <wp14:pctWidth>0</wp14:pctWidth>
          </wp14:sizeRelH>
          <wp14:sizeRelV relativeFrom="page">
            <wp14:pctHeight>0</wp14:pctHeight>
          </wp14:sizeRelV>
        </wp:anchor>
      </w:drawing>
    </w:r>
    <w:r w:rsidR="00A345D5" w:rsidRPr="00B05465">
      <w:rPr>
        <w:rFonts w:asciiTheme="minorHAnsi" w:hAnsiTheme="minorHAnsi" w:cstheme="minorHAnsi"/>
        <w:noProof/>
        <w:color w:val="000000" w:themeColor="text1"/>
        <w:sz w:val="24"/>
        <w:szCs w:val="24"/>
      </w:rPr>
      <w:drawing>
        <wp:inline distT="0" distB="0" distL="0" distR="0" wp14:anchorId="11A3BCBF" wp14:editId="5CA919DF">
          <wp:extent cx="621665" cy="429260"/>
          <wp:effectExtent l="0" t="0" r="63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665" cy="4292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618DD"/>
    <w:multiLevelType w:val="hybridMultilevel"/>
    <w:tmpl w:val="93E672AC"/>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F26D5F"/>
    <w:multiLevelType w:val="hybridMultilevel"/>
    <w:tmpl w:val="6E5C1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0F5460"/>
    <w:multiLevelType w:val="hybridMultilevel"/>
    <w:tmpl w:val="4720EC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B4587E"/>
    <w:multiLevelType w:val="hybridMultilevel"/>
    <w:tmpl w:val="2CBA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38720">
    <w:abstractNumId w:val="2"/>
  </w:num>
  <w:num w:numId="2" w16cid:durableId="107892778">
    <w:abstractNumId w:val="0"/>
  </w:num>
  <w:num w:numId="3" w16cid:durableId="2067294073">
    <w:abstractNumId w:val="3"/>
  </w:num>
  <w:num w:numId="4" w16cid:durableId="89754668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cus Collier">
    <w15:presenceInfo w15:providerId="AD" w15:userId="S::colliema@tcd.ie::feb1dc79-e680-4504-9f7c-a0f81ce41f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FF"/>
    <w:rsid w:val="0001186C"/>
    <w:rsid w:val="000160C5"/>
    <w:rsid w:val="00233F36"/>
    <w:rsid w:val="002E2EF2"/>
    <w:rsid w:val="00307BE2"/>
    <w:rsid w:val="00327000"/>
    <w:rsid w:val="0032721F"/>
    <w:rsid w:val="003B7866"/>
    <w:rsid w:val="003D00F6"/>
    <w:rsid w:val="004769FF"/>
    <w:rsid w:val="004B6004"/>
    <w:rsid w:val="0057582D"/>
    <w:rsid w:val="0058428F"/>
    <w:rsid w:val="00597264"/>
    <w:rsid w:val="005B66F6"/>
    <w:rsid w:val="005C7454"/>
    <w:rsid w:val="005F43CB"/>
    <w:rsid w:val="00614C72"/>
    <w:rsid w:val="006301A4"/>
    <w:rsid w:val="006D3260"/>
    <w:rsid w:val="006F307F"/>
    <w:rsid w:val="006F75DC"/>
    <w:rsid w:val="00994C88"/>
    <w:rsid w:val="009B5272"/>
    <w:rsid w:val="009E6FC0"/>
    <w:rsid w:val="00A345D5"/>
    <w:rsid w:val="00AB03F3"/>
    <w:rsid w:val="00AD21C3"/>
    <w:rsid w:val="00B05465"/>
    <w:rsid w:val="00BC4CCF"/>
    <w:rsid w:val="00C175B6"/>
    <w:rsid w:val="00C354FC"/>
    <w:rsid w:val="00C95345"/>
    <w:rsid w:val="00D54203"/>
    <w:rsid w:val="00D7737B"/>
    <w:rsid w:val="00E3655A"/>
    <w:rsid w:val="00E4614E"/>
    <w:rsid w:val="00EC32A6"/>
    <w:rsid w:val="00EC5E9A"/>
    <w:rsid w:val="00FB0C28"/>
    <w:rsid w:val="00FF5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9899"/>
  <w15:chartTrackingRefBased/>
  <w15:docId w15:val="{37E18DB6-4F41-43B7-9AC6-36AB9651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9FF"/>
    <w:pPr>
      <w:widowControl w:val="0"/>
      <w:autoSpaceDE w:val="0"/>
      <w:autoSpaceDN w:val="0"/>
      <w:spacing w:after="0" w:line="240" w:lineRule="auto"/>
    </w:pPr>
    <w:rPr>
      <w:rFonts w:ascii="Times New Roman" w:eastAsia="Times New Roman" w:hAnsi="Times New Roman" w:cs="Times New Roman"/>
      <w:sz w:val="20"/>
      <w:szCs w:val="20"/>
      <w:lang w:val="en-AU"/>
    </w:rPr>
  </w:style>
  <w:style w:type="paragraph" w:styleId="Heading1">
    <w:name w:val="heading 1"/>
    <w:basedOn w:val="Normal"/>
    <w:next w:val="Normal"/>
    <w:link w:val="Heading1Char"/>
    <w:qFormat/>
    <w:rsid w:val="004769FF"/>
    <w:pPr>
      <w:keepNext/>
      <w:spacing w:before="240" w:after="60"/>
      <w:outlineLvl w:val="0"/>
    </w:pPr>
    <w:rPr>
      <w:rFonts w:ascii="Calibri Light" w:eastAsia="DengXian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9FF"/>
    <w:rPr>
      <w:rFonts w:ascii="Calibri Light" w:eastAsia="DengXian Light" w:hAnsi="Calibri Light" w:cs="Times New Roman"/>
      <w:b/>
      <w:bCs/>
      <w:kern w:val="32"/>
      <w:sz w:val="32"/>
      <w:szCs w:val="32"/>
      <w:lang w:val="en-AU"/>
    </w:rPr>
  </w:style>
  <w:style w:type="character" w:styleId="Hyperlink">
    <w:name w:val="Hyperlink"/>
    <w:rsid w:val="004769FF"/>
    <w:rPr>
      <w:color w:val="0000FF"/>
      <w:u w:val="single"/>
    </w:rPr>
  </w:style>
  <w:style w:type="paragraph" w:styleId="ListParagraph">
    <w:name w:val="List Paragraph"/>
    <w:basedOn w:val="Normal"/>
    <w:uiPriority w:val="34"/>
    <w:qFormat/>
    <w:rsid w:val="004769FF"/>
    <w:pPr>
      <w:widowControl/>
      <w:autoSpaceDE/>
      <w:autoSpaceDN/>
      <w:spacing w:after="160" w:line="256" w:lineRule="auto"/>
      <w:ind w:left="720"/>
      <w:contextualSpacing/>
    </w:pPr>
    <w:rPr>
      <w:rFonts w:ascii="Calibri" w:eastAsia="Calibri" w:hAnsi="Calibri" w:cs="Arial"/>
      <w:sz w:val="22"/>
      <w:szCs w:val="22"/>
      <w:lang w:val="en-GB"/>
    </w:rPr>
  </w:style>
  <w:style w:type="paragraph" w:styleId="NormalWeb">
    <w:name w:val="Normal (Web)"/>
    <w:basedOn w:val="Normal"/>
    <w:uiPriority w:val="99"/>
    <w:unhideWhenUsed/>
    <w:rsid w:val="004B6004"/>
    <w:pPr>
      <w:widowControl/>
      <w:autoSpaceDE/>
      <w:autoSpaceDN/>
      <w:spacing w:before="100" w:beforeAutospacing="1" w:after="100" w:afterAutospacing="1"/>
    </w:pPr>
    <w:rPr>
      <w:sz w:val="24"/>
      <w:szCs w:val="24"/>
      <w:lang w:val="en-IE" w:eastAsia="en-GB"/>
    </w:rPr>
  </w:style>
  <w:style w:type="character" w:styleId="Strong">
    <w:name w:val="Strong"/>
    <w:basedOn w:val="DefaultParagraphFont"/>
    <w:uiPriority w:val="22"/>
    <w:qFormat/>
    <w:rsid w:val="004B6004"/>
    <w:rPr>
      <w:b/>
      <w:bCs/>
    </w:rPr>
  </w:style>
  <w:style w:type="character" w:styleId="CommentReference">
    <w:name w:val="annotation reference"/>
    <w:basedOn w:val="DefaultParagraphFont"/>
    <w:uiPriority w:val="99"/>
    <w:semiHidden/>
    <w:unhideWhenUsed/>
    <w:rsid w:val="003B7866"/>
    <w:rPr>
      <w:sz w:val="16"/>
      <w:szCs w:val="16"/>
    </w:rPr>
  </w:style>
  <w:style w:type="paragraph" w:styleId="CommentText">
    <w:name w:val="annotation text"/>
    <w:basedOn w:val="Normal"/>
    <w:link w:val="CommentTextChar"/>
    <w:uiPriority w:val="99"/>
    <w:semiHidden/>
    <w:unhideWhenUsed/>
    <w:rsid w:val="003B7866"/>
  </w:style>
  <w:style w:type="character" w:customStyle="1" w:styleId="CommentTextChar">
    <w:name w:val="Comment Text Char"/>
    <w:basedOn w:val="DefaultParagraphFont"/>
    <w:link w:val="CommentText"/>
    <w:uiPriority w:val="99"/>
    <w:semiHidden/>
    <w:rsid w:val="003B7866"/>
    <w:rPr>
      <w:rFonts w:ascii="Times New Roman" w:eastAsia="Times New Roman" w:hAnsi="Times New Roman"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3B7866"/>
    <w:rPr>
      <w:b/>
      <w:bCs/>
    </w:rPr>
  </w:style>
  <w:style w:type="character" w:customStyle="1" w:styleId="CommentSubjectChar">
    <w:name w:val="Comment Subject Char"/>
    <w:basedOn w:val="CommentTextChar"/>
    <w:link w:val="CommentSubject"/>
    <w:uiPriority w:val="99"/>
    <w:semiHidden/>
    <w:rsid w:val="003B7866"/>
    <w:rPr>
      <w:rFonts w:ascii="Times New Roman" w:eastAsia="Times New Roman" w:hAnsi="Times New Roman" w:cs="Times New Roman"/>
      <w:b/>
      <w:bCs/>
      <w:sz w:val="20"/>
      <w:szCs w:val="20"/>
      <w:lang w:val="en-AU"/>
    </w:rPr>
  </w:style>
  <w:style w:type="character" w:styleId="FollowedHyperlink">
    <w:name w:val="FollowedHyperlink"/>
    <w:basedOn w:val="DefaultParagraphFont"/>
    <w:uiPriority w:val="99"/>
    <w:semiHidden/>
    <w:unhideWhenUsed/>
    <w:rsid w:val="00FF5DF6"/>
    <w:rPr>
      <w:color w:val="954F72" w:themeColor="followedHyperlink"/>
      <w:u w:val="single"/>
    </w:rPr>
  </w:style>
  <w:style w:type="paragraph" w:styleId="Header">
    <w:name w:val="header"/>
    <w:basedOn w:val="Normal"/>
    <w:link w:val="HeaderChar"/>
    <w:uiPriority w:val="99"/>
    <w:unhideWhenUsed/>
    <w:rsid w:val="00A345D5"/>
    <w:pPr>
      <w:tabs>
        <w:tab w:val="center" w:pos="4513"/>
        <w:tab w:val="right" w:pos="9026"/>
      </w:tabs>
    </w:pPr>
  </w:style>
  <w:style w:type="character" w:customStyle="1" w:styleId="HeaderChar">
    <w:name w:val="Header Char"/>
    <w:basedOn w:val="DefaultParagraphFont"/>
    <w:link w:val="Header"/>
    <w:uiPriority w:val="99"/>
    <w:rsid w:val="00A345D5"/>
    <w:rPr>
      <w:rFonts w:ascii="Times New Roman" w:eastAsia="Times New Roman" w:hAnsi="Times New Roman" w:cs="Times New Roman"/>
      <w:sz w:val="20"/>
      <w:szCs w:val="20"/>
      <w:lang w:val="en-AU"/>
    </w:rPr>
  </w:style>
  <w:style w:type="paragraph" w:styleId="Footer">
    <w:name w:val="footer"/>
    <w:basedOn w:val="Normal"/>
    <w:link w:val="FooterChar"/>
    <w:uiPriority w:val="99"/>
    <w:unhideWhenUsed/>
    <w:rsid w:val="00A345D5"/>
    <w:pPr>
      <w:tabs>
        <w:tab w:val="center" w:pos="4513"/>
        <w:tab w:val="right" w:pos="9026"/>
      </w:tabs>
    </w:pPr>
  </w:style>
  <w:style w:type="character" w:customStyle="1" w:styleId="FooterChar">
    <w:name w:val="Footer Char"/>
    <w:basedOn w:val="DefaultParagraphFont"/>
    <w:link w:val="Footer"/>
    <w:uiPriority w:val="99"/>
    <w:rsid w:val="00A345D5"/>
    <w:rPr>
      <w:rFonts w:ascii="Times New Roman" w:eastAsia="Times New Roman" w:hAnsi="Times New Roman" w:cs="Times New Roman"/>
      <w:sz w:val="20"/>
      <w:szCs w:val="20"/>
      <w:lang w:val="en-AU"/>
    </w:rPr>
  </w:style>
  <w:style w:type="character" w:styleId="PageNumber">
    <w:name w:val="page number"/>
    <w:basedOn w:val="DefaultParagraphFont"/>
    <w:uiPriority w:val="99"/>
    <w:semiHidden/>
    <w:unhideWhenUsed/>
    <w:rsid w:val="00D54203"/>
  </w:style>
  <w:style w:type="character" w:styleId="UnresolvedMention">
    <w:name w:val="Unresolved Mention"/>
    <w:basedOn w:val="DefaultParagraphFont"/>
    <w:uiPriority w:val="99"/>
    <w:semiHidden/>
    <w:unhideWhenUsed/>
    <w:rsid w:val="00D54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40030">
      <w:bodyDiv w:val="1"/>
      <w:marLeft w:val="0"/>
      <w:marRight w:val="0"/>
      <w:marTop w:val="0"/>
      <w:marBottom w:val="0"/>
      <w:divBdr>
        <w:top w:val="none" w:sz="0" w:space="0" w:color="auto"/>
        <w:left w:val="none" w:sz="0" w:space="0" w:color="auto"/>
        <w:bottom w:val="none" w:sz="0" w:space="0" w:color="auto"/>
        <w:right w:val="none" w:sz="0" w:space="0" w:color="auto"/>
      </w:divBdr>
      <w:divsChild>
        <w:div w:id="1608461789">
          <w:marLeft w:val="0"/>
          <w:marRight w:val="0"/>
          <w:marTop w:val="0"/>
          <w:marBottom w:val="0"/>
          <w:divBdr>
            <w:top w:val="none" w:sz="0" w:space="0" w:color="auto"/>
            <w:left w:val="none" w:sz="0" w:space="0" w:color="auto"/>
            <w:bottom w:val="none" w:sz="0" w:space="0" w:color="auto"/>
            <w:right w:val="none" w:sz="0" w:space="0" w:color="auto"/>
          </w:divBdr>
        </w:div>
        <w:div w:id="493909701">
          <w:marLeft w:val="0"/>
          <w:marRight w:val="0"/>
          <w:marTop w:val="0"/>
          <w:marBottom w:val="0"/>
          <w:divBdr>
            <w:top w:val="none" w:sz="0" w:space="0" w:color="auto"/>
            <w:left w:val="none" w:sz="0" w:space="0" w:color="auto"/>
            <w:bottom w:val="none" w:sz="0" w:space="0" w:color="auto"/>
            <w:right w:val="none" w:sz="0" w:space="0" w:color="auto"/>
          </w:divBdr>
        </w:div>
      </w:divsChild>
    </w:div>
    <w:div w:id="763762662">
      <w:bodyDiv w:val="1"/>
      <w:marLeft w:val="0"/>
      <w:marRight w:val="0"/>
      <w:marTop w:val="0"/>
      <w:marBottom w:val="0"/>
      <w:divBdr>
        <w:top w:val="none" w:sz="0" w:space="0" w:color="auto"/>
        <w:left w:val="none" w:sz="0" w:space="0" w:color="auto"/>
        <w:bottom w:val="none" w:sz="0" w:space="0" w:color="auto"/>
        <w:right w:val="none" w:sz="0" w:space="0" w:color="auto"/>
      </w:divBdr>
      <w:divsChild>
        <w:div w:id="1724596146">
          <w:marLeft w:val="0"/>
          <w:marRight w:val="0"/>
          <w:marTop w:val="0"/>
          <w:marBottom w:val="0"/>
          <w:divBdr>
            <w:top w:val="none" w:sz="0" w:space="0" w:color="auto"/>
            <w:left w:val="none" w:sz="0" w:space="0" w:color="auto"/>
            <w:bottom w:val="none" w:sz="0" w:space="0" w:color="auto"/>
            <w:right w:val="none" w:sz="0" w:space="0" w:color="auto"/>
          </w:divBdr>
          <w:divsChild>
            <w:div w:id="359277967">
              <w:marLeft w:val="0"/>
              <w:marRight w:val="0"/>
              <w:marTop w:val="0"/>
              <w:marBottom w:val="0"/>
              <w:divBdr>
                <w:top w:val="none" w:sz="0" w:space="0" w:color="auto"/>
                <w:left w:val="none" w:sz="0" w:space="0" w:color="auto"/>
                <w:bottom w:val="none" w:sz="0" w:space="0" w:color="auto"/>
                <w:right w:val="none" w:sz="0" w:space="0" w:color="auto"/>
              </w:divBdr>
              <w:divsChild>
                <w:div w:id="370882611">
                  <w:marLeft w:val="0"/>
                  <w:marRight w:val="0"/>
                  <w:marTop w:val="0"/>
                  <w:marBottom w:val="0"/>
                  <w:divBdr>
                    <w:top w:val="none" w:sz="0" w:space="0" w:color="auto"/>
                    <w:left w:val="none" w:sz="0" w:space="0" w:color="auto"/>
                    <w:bottom w:val="none" w:sz="0" w:space="0" w:color="auto"/>
                    <w:right w:val="none" w:sz="0" w:space="0" w:color="auto"/>
                  </w:divBdr>
                  <w:divsChild>
                    <w:div w:id="168089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668434">
          <w:marLeft w:val="0"/>
          <w:marRight w:val="0"/>
          <w:marTop w:val="0"/>
          <w:marBottom w:val="0"/>
          <w:divBdr>
            <w:top w:val="none" w:sz="0" w:space="0" w:color="auto"/>
            <w:left w:val="none" w:sz="0" w:space="0" w:color="auto"/>
            <w:bottom w:val="none" w:sz="0" w:space="0" w:color="auto"/>
            <w:right w:val="none" w:sz="0" w:space="0" w:color="auto"/>
          </w:divBdr>
          <w:divsChild>
            <w:div w:id="1423066528">
              <w:marLeft w:val="0"/>
              <w:marRight w:val="0"/>
              <w:marTop w:val="0"/>
              <w:marBottom w:val="0"/>
              <w:divBdr>
                <w:top w:val="none" w:sz="0" w:space="0" w:color="auto"/>
                <w:left w:val="none" w:sz="0" w:space="0" w:color="auto"/>
                <w:bottom w:val="none" w:sz="0" w:space="0" w:color="auto"/>
                <w:right w:val="none" w:sz="0" w:space="0" w:color="auto"/>
              </w:divBdr>
              <w:divsChild>
                <w:div w:id="910384323">
                  <w:marLeft w:val="0"/>
                  <w:marRight w:val="0"/>
                  <w:marTop w:val="0"/>
                  <w:marBottom w:val="0"/>
                  <w:divBdr>
                    <w:top w:val="none" w:sz="0" w:space="0" w:color="auto"/>
                    <w:left w:val="none" w:sz="0" w:space="0" w:color="auto"/>
                    <w:bottom w:val="none" w:sz="0" w:space="0" w:color="auto"/>
                    <w:right w:val="none" w:sz="0" w:space="0" w:color="auto"/>
                  </w:divBdr>
                  <w:divsChild>
                    <w:div w:id="8142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115520">
      <w:bodyDiv w:val="1"/>
      <w:marLeft w:val="0"/>
      <w:marRight w:val="0"/>
      <w:marTop w:val="0"/>
      <w:marBottom w:val="0"/>
      <w:divBdr>
        <w:top w:val="none" w:sz="0" w:space="0" w:color="auto"/>
        <w:left w:val="none" w:sz="0" w:space="0" w:color="auto"/>
        <w:bottom w:val="none" w:sz="0" w:space="0" w:color="auto"/>
        <w:right w:val="none" w:sz="0" w:space="0" w:color="auto"/>
      </w:divBdr>
      <w:divsChild>
        <w:div w:id="392969366">
          <w:marLeft w:val="0"/>
          <w:marRight w:val="0"/>
          <w:marTop w:val="0"/>
          <w:marBottom w:val="0"/>
          <w:divBdr>
            <w:top w:val="none" w:sz="0" w:space="0" w:color="auto"/>
            <w:left w:val="none" w:sz="0" w:space="0" w:color="auto"/>
            <w:bottom w:val="none" w:sz="0" w:space="0" w:color="auto"/>
            <w:right w:val="none" w:sz="0" w:space="0" w:color="auto"/>
          </w:divBdr>
        </w:div>
        <w:div w:id="1807425613">
          <w:marLeft w:val="0"/>
          <w:marRight w:val="0"/>
          <w:marTop w:val="0"/>
          <w:marBottom w:val="0"/>
          <w:divBdr>
            <w:top w:val="none" w:sz="0" w:space="0" w:color="auto"/>
            <w:left w:val="none" w:sz="0" w:space="0" w:color="auto"/>
            <w:bottom w:val="none" w:sz="0" w:space="0" w:color="auto"/>
            <w:right w:val="none" w:sz="0" w:space="0" w:color="auto"/>
          </w:divBdr>
        </w:div>
      </w:divsChild>
    </w:div>
    <w:div w:id="1434745348">
      <w:bodyDiv w:val="1"/>
      <w:marLeft w:val="0"/>
      <w:marRight w:val="0"/>
      <w:marTop w:val="0"/>
      <w:marBottom w:val="0"/>
      <w:divBdr>
        <w:top w:val="none" w:sz="0" w:space="0" w:color="auto"/>
        <w:left w:val="none" w:sz="0" w:space="0" w:color="auto"/>
        <w:bottom w:val="none" w:sz="0" w:space="0" w:color="auto"/>
        <w:right w:val="none" w:sz="0" w:space="0" w:color="auto"/>
      </w:divBdr>
    </w:div>
    <w:div w:id="188101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info@noveleco.e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Madlen</dc:creator>
  <cp:keywords/>
  <dc:description/>
  <cp:lastModifiedBy>Marcus Collier</cp:lastModifiedBy>
  <cp:revision>4</cp:revision>
  <dcterms:created xsi:type="dcterms:W3CDTF">2022-06-01T08:05:00Z</dcterms:created>
  <dcterms:modified xsi:type="dcterms:W3CDTF">2022-06-01T08:07:00Z</dcterms:modified>
</cp:coreProperties>
</file>